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9BE2C" w14:textId="77777777" w:rsidR="00251B0B" w:rsidRDefault="00251B0B" w:rsidP="001D63ED">
      <w:pPr>
        <w:shd w:val="clear" w:color="auto" w:fill="FFFFFF"/>
        <w:spacing w:after="240" w:line="480" w:lineRule="auto"/>
        <w:outlineLvl w:val="1"/>
        <w:rPr>
          <w:rFonts w:ascii="Times New Roman" w:eastAsia="Times New Roman" w:hAnsi="Times New Roman" w:cs="Times New Roman"/>
          <w:caps/>
          <w:spacing w:val="4"/>
          <w:sz w:val="24"/>
          <w:szCs w:val="24"/>
        </w:rPr>
      </w:pPr>
    </w:p>
    <w:p w14:paraId="71E16E88" w14:textId="77777777" w:rsidR="00215DBB" w:rsidRDefault="00215DBB" w:rsidP="001D63ED">
      <w:pPr>
        <w:shd w:val="clear" w:color="auto" w:fill="FFFFFF"/>
        <w:spacing w:after="240" w:line="480" w:lineRule="auto"/>
        <w:outlineLvl w:val="1"/>
        <w:rPr>
          <w:rFonts w:ascii="Times New Roman" w:eastAsia="Times New Roman" w:hAnsi="Times New Roman" w:cs="Times New Roman"/>
          <w:caps/>
          <w:spacing w:val="4"/>
          <w:sz w:val="24"/>
          <w:szCs w:val="24"/>
        </w:rPr>
      </w:pPr>
    </w:p>
    <w:p w14:paraId="705A3B5C" w14:textId="77777777" w:rsidR="00215DBB" w:rsidRDefault="00215DBB" w:rsidP="001D63ED">
      <w:pPr>
        <w:shd w:val="clear" w:color="auto" w:fill="FFFFFF"/>
        <w:spacing w:after="240" w:line="480" w:lineRule="auto"/>
        <w:outlineLvl w:val="1"/>
        <w:rPr>
          <w:rFonts w:ascii="Times New Roman" w:eastAsia="Times New Roman" w:hAnsi="Times New Roman" w:cs="Times New Roman"/>
          <w:caps/>
          <w:spacing w:val="4"/>
          <w:sz w:val="24"/>
          <w:szCs w:val="24"/>
        </w:rPr>
      </w:pPr>
    </w:p>
    <w:p w14:paraId="50A41E40" w14:textId="77777777" w:rsidR="00215DBB" w:rsidRDefault="00215DBB" w:rsidP="00215DBB">
      <w:pPr>
        <w:spacing w:line="480" w:lineRule="auto"/>
        <w:jc w:val="center"/>
        <w:rPr>
          <w:rFonts w:ascii="Times New Roman" w:hAnsi="Times New Roman" w:cs="Times New Roman"/>
        </w:rPr>
      </w:pPr>
      <w:r>
        <w:rPr>
          <w:rFonts w:ascii="Times New Roman" w:hAnsi="Times New Roman" w:cs="Times New Roman"/>
        </w:rPr>
        <w:t>ETEC 676D Position Paper</w:t>
      </w:r>
    </w:p>
    <w:p w14:paraId="43295165" w14:textId="77777777" w:rsidR="00215DBB" w:rsidRDefault="00215DBB" w:rsidP="00215DBB">
      <w:pPr>
        <w:spacing w:line="480" w:lineRule="auto"/>
        <w:jc w:val="center"/>
        <w:rPr>
          <w:rFonts w:ascii="Times New Roman" w:hAnsi="Times New Roman" w:cs="Times New Roman"/>
        </w:rPr>
      </w:pPr>
      <w:r>
        <w:rPr>
          <w:rFonts w:ascii="Times New Roman" w:hAnsi="Times New Roman" w:cs="Times New Roman"/>
        </w:rPr>
        <w:t>Eman Alzoghbieh</w:t>
      </w:r>
    </w:p>
    <w:p w14:paraId="232468DC" w14:textId="77777777" w:rsidR="00215DBB" w:rsidRDefault="00215DBB" w:rsidP="00215DBB">
      <w:pPr>
        <w:spacing w:line="480" w:lineRule="auto"/>
        <w:jc w:val="center"/>
        <w:rPr>
          <w:rFonts w:ascii="Times New Roman" w:hAnsi="Times New Roman" w:cs="Times New Roman"/>
        </w:rPr>
      </w:pPr>
      <w:r>
        <w:rPr>
          <w:rFonts w:ascii="Times New Roman" w:hAnsi="Times New Roman" w:cs="Times New Roman"/>
        </w:rPr>
        <w:t>Social Networks and Education</w:t>
      </w:r>
    </w:p>
    <w:p w14:paraId="46D7793E" w14:textId="77777777" w:rsidR="00215DBB" w:rsidRDefault="00215DBB" w:rsidP="00215DBB">
      <w:pPr>
        <w:spacing w:line="480" w:lineRule="auto"/>
        <w:jc w:val="center"/>
        <w:rPr>
          <w:rFonts w:ascii="Times New Roman" w:hAnsi="Times New Roman" w:cs="Times New Roman"/>
        </w:rPr>
      </w:pPr>
      <w:r>
        <w:rPr>
          <w:rFonts w:ascii="Times New Roman" w:hAnsi="Times New Roman" w:cs="Times New Roman"/>
        </w:rPr>
        <w:t>California State University, San Bernardino</w:t>
      </w:r>
    </w:p>
    <w:p w14:paraId="535317A3" w14:textId="77777777" w:rsidR="00215DBB" w:rsidRDefault="00215DBB" w:rsidP="001D63ED">
      <w:pPr>
        <w:shd w:val="clear" w:color="auto" w:fill="FFFFFF"/>
        <w:spacing w:after="240" w:line="480" w:lineRule="auto"/>
        <w:outlineLvl w:val="1"/>
        <w:rPr>
          <w:rFonts w:ascii="Times New Roman" w:eastAsia="Times New Roman" w:hAnsi="Times New Roman" w:cs="Times New Roman"/>
          <w:caps/>
          <w:spacing w:val="4"/>
          <w:sz w:val="24"/>
          <w:szCs w:val="24"/>
        </w:rPr>
      </w:pPr>
    </w:p>
    <w:p w14:paraId="35BEB96F" w14:textId="77777777" w:rsidR="00215DBB" w:rsidRDefault="00215DBB" w:rsidP="001D63ED">
      <w:pPr>
        <w:shd w:val="clear" w:color="auto" w:fill="FFFFFF"/>
        <w:spacing w:after="240" w:line="480" w:lineRule="auto"/>
        <w:outlineLvl w:val="1"/>
        <w:rPr>
          <w:rFonts w:ascii="Times New Roman" w:eastAsia="Times New Roman" w:hAnsi="Times New Roman" w:cs="Times New Roman"/>
          <w:caps/>
          <w:spacing w:val="4"/>
          <w:sz w:val="24"/>
          <w:szCs w:val="24"/>
        </w:rPr>
      </w:pPr>
    </w:p>
    <w:p w14:paraId="70DC9C68" w14:textId="77777777" w:rsidR="00215DBB" w:rsidRDefault="00215DBB" w:rsidP="001D63ED">
      <w:pPr>
        <w:shd w:val="clear" w:color="auto" w:fill="FFFFFF"/>
        <w:spacing w:after="240" w:line="480" w:lineRule="auto"/>
        <w:outlineLvl w:val="1"/>
        <w:rPr>
          <w:rFonts w:ascii="Times New Roman" w:eastAsia="Times New Roman" w:hAnsi="Times New Roman" w:cs="Times New Roman"/>
          <w:caps/>
          <w:spacing w:val="4"/>
          <w:sz w:val="24"/>
          <w:szCs w:val="24"/>
        </w:rPr>
      </w:pPr>
    </w:p>
    <w:p w14:paraId="5A692DC0" w14:textId="77777777" w:rsidR="00215DBB" w:rsidRDefault="00215DBB" w:rsidP="001D63ED">
      <w:pPr>
        <w:shd w:val="clear" w:color="auto" w:fill="FFFFFF"/>
        <w:spacing w:after="240" w:line="480" w:lineRule="auto"/>
        <w:outlineLvl w:val="1"/>
        <w:rPr>
          <w:rFonts w:ascii="Times New Roman" w:eastAsia="Times New Roman" w:hAnsi="Times New Roman" w:cs="Times New Roman"/>
          <w:caps/>
          <w:spacing w:val="4"/>
          <w:sz w:val="24"/>
          <w:szCs w:val="24"/>
        </w:rPr>
      </w:pPr>
    </w:p>
    <w:p w14:paraId="100D1537" w14:textId="77777777" w:rsidR="00215DBB" w:rsidRDefault="00215DBB" w:rsidP="001D63ED">
      <w:pPr>
        <w:shd w:val="clear" w:color="auto" w:fill="FFFFFF"/>
        <w:spacing w:after="240" w:line="480" w:lineRule="auto"/>
        <w:outlineLvl w:val="1"/>
        <w:rPr>
          <w:rFonts w:ascii="Times New Roman" w:eastAsia="Times New Roman" w:hAnsi="Times New Roman" w:cs="Times New Roman"/>
          <w:caps/>
          <w:spacing w:val="4"/>
          <w:sz w:val="24"/>
          <w:szCs w:val="24"/>
        </w:rPr>
      </w:pPr>
    </w:p>
    <w:p w14:paraId="60F39920" w14:textId="77777777" w:rsidR="00215DBB" w:rsidRDefault="00215DBB" w:rsidP="001D63ED">
      <w:pPr>
        <w:shd w:val="clear" w:color="auto" w:fill="FFFFFF"/>
        <w:spacing w:after="240" w:line="480" w:lineRule="auto"/>
        <w:outlineLvl w:val="1"/>
        <w:rPr>
          <w:rFonts w:ascii="Times New Roman" w:eastAsia="Times New Roman" w:hAnsi="Times New Roman" w:cs="Times New Roman"/>
          <w:caps/>
          <w:spacing w:val="4"/>
          <w:sz w:val="24"/>
          <w:szCs w:val="24"/>
        </w:rPr>
      </w:pPr>
    </w:p>
    <w:p w14:paraId="7C4638AA" w14:textId="77777777" w:rsidR="00215DBB" w:rsidRDefault="00215DBB" w:rsidP="001D63ED">
      <w:pPr>
        <w:shd w:val="clear" w:color="auto" w:fill="FFFFFF"/>
        <w:spacing w:after="240" w:line="480" w:lineRule="auto"/>
        <w:outlineLvl w:val="1"/>
        <w:rPr>
          <w:rFonts w:ascii="Times New Roman" w:eastAsia="Times New Roman" w:hAnsi="Times New Roman" w:cs="Times New Roman"/>
          <w:caps/>
          <w:spacing w:val="4"/>
          <w:sz w:val="24"/>
          <w:szCs w:val="24"/>
        </w:rPr>
      </w:pPr>
    </w:p>
    <w:p w14:paraId="2CF8BC02" w14:textId="77777777" w:rsidR="00215DBB" w:rsidRDefault="00215DBB" w:rsidP="001D63ED">
      <w:pPr>
        <w:shd w:val="clear" w:color="auto" w:fill="FFFFFF"/>
        <w:spacing w:after="240" w:line="480" w:lineRule="auto"/>
        <w:outlineLvl w:val="1"/>
        <w:rPr>
          <w:rFonts w:ascii="Times New Roman" w:eastAsia="Times New Roman" w:hAnsi="Times New Roman" w:cs="Times New Roman"/>
          <w:caps/>
          <w:spacing w:val="4"/>
          <w:sz w:val="24"/>
          <w:szCs w:val="24"/>
        </w:rPr>
      </w:pPr>
    </w:p>
    <w:p w14:paraId="5D516214" w14:textId="77777777" w:rsidR="00215DBB" w:rsidRPr="001D63ED" w:rsidRDefault="00215DBB" w:rsidP="001D63ED">
      <w:pPr>
        <w:shd w:val="clear" w:color="auto" w:fill="FFFFFF"/>
        <w:spacing w:after="240" w:line="480" w:lineRule="auto"/>
        <w:outlineLvl w:val="1"/>
        <w:rPr>
          <w:rFonts w:ascii="Times New Roman" w:eastAsia="Times New Roman" w:hAnsi="Times New Roman" w:cs="Times New Roman"/>
          <w:caps/>
          <w:spacing w:val="4"/>
          <w:sz w:val="24"/>
          <w:szCs w:val="24"/>
        </w:rPr>
      </w:pPr>
    </w:p>
    <w:p w14:paraId="162C92CD" w14:textId="77777777" w:rsidR="00215DBB" w:rsidRDefault="00215DBB" w:rsidP="001D63ED">
      <w:pPr>
        <w:shd w:val="clear" w:color="auto" w:fill="FFFFFF"/>
        <w:spacing w:after="240" w:line="480" w:lineRule="auto"/>
        <w:jc w:val="center"/>
        <w:outlineLvl w:val="1"/>
        <w:rPr>
          <w:rFonts w:ascii="Times New Roman" w:eastAsia="Times New Roman" w:hAnsi="Times New Roman" w:cs="Times New Roman"/>
          <w:spacing w:val="4"/>
          <w:sz w:val="24"/>
          <w:szCs w:val="24"/>
        </w:rPr>
      </w:pPr>
    </w:p>
    <w:p w14:paraId="47088DC7" w14:textId="77777777" w:rsidR="00215DBB" w:rsidRDefault="00215DBB" w:rsidP="001D63ED">
      <w:pPr>
        <w:shd w:val="clear" w:color="auto" w:fill="FFFFFF"/>
        <w:spacing w:after="240" w:line="480" w:lineRule="auto"/>
        <w:jc w:val="center"/>
        <w:outlineLvl w:val="1"/>
        <w:rPr>
          <w:rFonts w:ascii="Times New Roman" w:eastAsia="Times New Roman" w:hAnsi="Times New Roman" w:cs="Times New Roman"/>
          <w:spacing w:val="4"/>
          <w:sz w:val="24"/>
          <w:szCs w:val="24"/>
        </w:rPr>
      </w:pPr>
    </w:p>
    <w:p w14:paraId="2E33D3D3" w14:textId="77777777" w:rsidR="001D63ED" w:rsidRPr="001D63ED" w:rsidRDefault="001D63ED" w:rsidP="001D63ED">
      <w:pPr>
        <w:shd w:val="clear" w:color="auto" w:fill="FFFFFF"/>
        <w:spacing w:after="240" w:line="480" w:lineRule="auto"/>
        <w:jc w:val="center"/>
        <w:outlineLvl w:val="1"/>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4"/>
          <w:sz w:val="24"/>
          <w:szCs w:val="24"/>
        </w:rPr>
        <w:t>Introduction</w:t>
      </w:r>
    </w:p>
    <w:p w14:paraId="155218E7" w14:textId="77777777" w:rsidR="00854473" w:rsidRPr="001D63ED" w:rsidRDefault="00854473" w:rsidP="001D63ED">
      <w:pPr>
        <w:shd w:val="clear" w:color="auto" w:fill="FFFFFF"/>
        <w:spacing w:after="240" w:line="480" w:lineRule="auto"/>
        <w:outlineLvl w:val="1"/>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4"/>
          <w:sz w:val="24"/>
          <w:szCs w:val="24"/>
        </w:rPr>
        <w:tab/>
      </w:r>
      <w:r w:rsidR="002B1E17" w:rsidRPr="001D63ED">
        <w:rPr>
          <w:rFonts w:ascii="Times New Roman" w:eastAsia="Times New Roman" w:hAnsi="Times New Roman" w:cs="Times New Roman"/>
          <w:spacing w:val="4"/>
          <w:sz w:val="24"/>
          <w:szCs w:val="24"/>
        </w:rPr>
        <w:t>At present</w:t>
      </w:r>
      <w:r w:rsidR="00F36CAF" w:rsidRPr="001D63ED">
        <w:rPr>
          <w:rFonts w:ascii="Times New Roman" w:eastAsia="Times New Roman" w:hAnsi="Times New Roman" w:cs="Times New Roman"/>
          <w:spacing w:val="4"/>
          <w:sz w:val="24"/>
          <w:szCs w:val="24"/>
        </w:rPr>
        <w:t>,</w:t>
      </w:r>
      <w:r w:rsidR="00DA785D" w:rsidRPr="001D63ED">
        <w:rPr>
          <w:rFonts w:ascii="Times New Roman" w:eastAsia="Times New Roman" w:hAnsi="Times New Roman" w:cs="Times New Roman"/>
          <w:spacing w:val="4"/>
          <w:sz w:val="24"/>
          <w:szCs w:val="24"/>
        </w:rPr>
        <w:t xml:space="preserve"> the education system is </w:t>
      </w:r>
      <w:r w:rsidR="00F36CAF" w:rsidRPr="001D63ED">
        <w:rPr>
          <w:rFonts w:ascii="Times New Roman" w:eastAsia="Times New Roman" w:hAnsi="Times New Roman" w:cs="Times New Roman"/>
          <w:spacing w:val="4"/>
          <w:sz w:val="24"/>
          <w:szCs w:val="24"/>
        </w:rPr>
        <w:t xml:space="preserve">in </w:t>
      </w:r>
      <w:r w:rsidR="002B1E17" w:rsidRPr="001D63ED">
        <w:rPr>
          <w:rFonts w:ascii="Times New Roman" w:eastAsia="Times New Roman" w:hAnsi="Times New Roman" w:cs="Times New Roman"/>
          <w:spacing w:val="4"/>
          <w:sz w:val="24"/>
          <w:szCs w:val="24"/>
        </w:rPr>
        <w:t>a</w:t>
      </w:r>
      <w:r w:rsidR="00F36CAF" w:rsidRPr="001D63ED">
        <w:rPr>
          <w:rFonts w:ascii="Times New Roman" w:eastAsia="Times New Roman" w:hAnsi="Times New Roman" w:cs="Times New Roman"/>
          <w:spacing w:val="4"/>
          <w:sz w:val="24"/>
          <w:szCs w:val="24"/>
        </w:rPr>
        <w:t xml:space="preserve"> middle </w:t>
      </w:r>
      <w:r w:rsidR="002B1E17" w:rsidRPr="001D63ED">
        <w:rPr>
          <w:rFonts w:ascii="Times New Roman" w:eastAsia="Times New Roman" w:hAnsi="Times New Roman" w:cs="Times New Roman"/>
          <w:spacing w:val="4"/>
          <w:sz w:val="24"/>
          <w:szCs w:val="24"/>
        </w:rPr>
        <w:t xml:space="preserve">situation </w:t>
      </w:r>
      <w:r w:rsidR="00F36CAF" w:rsidRPr="001D63ED">
        <w:rPr>
          <w:rFonts w:ascii="Times New Roman" w:eastAsia="Times New Roman" w:hAnsi="Times New Roman" w:cs="Times New Roman"/>
          <w:spacing w:val="4"/>
          <w:sz w:val="24"/>
          <w:szCs w:val="24"/>
        </w:rPr>
        <w:t xml:space="preserve">between going into the digital </w:t>
      </w:r>
      <w:r w:rsidR="002B1E17" w:rsidRPr="001D63ED">
        <w:rPr>
          <w:rFonts w:ascii="Times New Roman" w:eastAsia="Times New Roman" w:hAnsi="Times New Roman" w:cs="Times New Roman"/>
          <w:spacing w:val="4"/>
          <w:sz w:val="24"/>
          <w:szCs w:val="24"/>
        </w:rPr>
        <w:t xml:space="preserve">or to maintain the classical </w:t>
      </w:r>
      <w:r w:rsidR="00251B0B" w:rsidRPr="001D63ED">
        <w:rPr>
          <w:rFonts w:ascii="Times New Roman" w:eastAsia="Times New Roman" w:hAnsi="Times New Roman" w:cs="Times New Roman"/>
          <w:spacing w:val="4"/>
          <w:sz w:val="24"/>
          <w:szCs w:val="24"/>
        </w:rPr>
        <w:t xml:space="preserve">old </w:t>
      </w:r>
      <w:r w:rsidR="002B1E17" w:rsidRPr="001D63ED">
        <w:rPr>
          <w:rFonts w:ascii="Times New Roman" w:eastAsia="Times New Roman" w:hAnsi="Times New Roman" w:cs="Times New Roman"/>
          <w:spacing w:val="4"/>
          <w:sz w:val="24"/>
          <w:szCs w:val="24"/>
        </w:rPr>
        <w:t>educational form</w:t>
      </w:r>
      <w:r w:rsidR="00F36CAF" w:rsidRPr="001D63ED">
        <w:rPr>
          <w:rFonts w:ascii="Times New Roman" w:eastAsia="Times New Roman" w:hAnsi="Times New Roman" w:cs="Times New Roman"/>
          <w:spacing w:val="4"/>
          <w:sz w:val="24"/>
          <w:szCs w:val="24"/>
        </w:rPr>
        <w:t xml:space="preserve">. Many people are supporting the classical teaching form and </w:t>
      </w:r>
      <w:r w:rsidR="002B1E17" w:rsidRPr="001D63ED">
        <w:rPr>
          <w:rFonts w:ascii="Times New Roman" w:eastAsia="Times New Roman" w:hAnsi="Times New Roman" w:cs="Times New Roman"/>
          <w:spacing w:val="4"/>
          <w:sz w:val="24"/>
          <w:szCs w:val="24"/>
        </w:rPr>
        <w:t xml:space="preserve">working </w:t>
      </w:r>
      <w:r w:rsidR="00F36CAF" w:rsidRPr="001D63ED">
        <w:rPr>
          <w:rFonts w:ascii="Times New Roman" w:eastAsia="Times New Roman" w:hAnsi="Times New Roman" w:cs="Times New Roman"/>
          <w:spacing w:val="4"/>
          <w:sz w:val="24"/>
          <w:szCs w:val="24"/>
        </w:rPr>
        <w:t>to protect the educational system from changing</w:t>
      </w:r>
      <w:r w:rsidR="002B1E17" w:rsidRPr="001D63ED">
        <w:rPr>
          <w:rFonts w:ascii="Times New Roman" w:eastAsia="Times New Roman" w:hAnsi="Times New Roman" w:cs="Times New Roman"/>
          <w:spacing w:val="4"/>
          <w:sz w:val="24"/>
          <w:szCs w:val="24"/>
        </w:rPr>
        <w:t xml:space="preserve"> and evolving</w:t>
      </w:r>
      <w:r w:rsidR="00F36CAF" w:rsidRPr="001D63ED">
        <w:rPr>
          <w:rFonts w:ascii="Times New Roman" w:eastAsia="Times New Roman" w:hAnsi="Times New Roman" w:cs="Times New Roman"/>
          <w:spacing w:val="4"/>
          <w:sz w:val="24"/>
          <w:szCs w:val="24"/>
        </w:rPr>
        <w:t xml:space="preserve">. </w:t>
      </w:r>
    </w:p>
    <w:p w14:paraId="099201D4" w14:textId="34DE0BCD" w:rsidR="001D63ED" w:rsidRPr="001D63ED" w:rsidRDefault="00854473" w:rsidP="00EA6FD7">
      <w:pPr>
        <w:shd w:val="clear" w:color="auto" w:fill="FFFFFF"/>
        <w:spacing w:after="240" w:line="480" w:lineRule="auto"/>
        <w:outlineLvl w:val="1"/>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4"/>
          <w:sz w:val="24"/>
          <w:szCs w:val="24"/>
        </w:rPr>
        <w:tab/>
      </w:r>
      <w:r w:rsidR="00F36CAF" w:rsidRPr="001D63ED">
        <w:rPr>
          <w:rFonts w:ascii="Times New Roman" w:eastAsia="Times New Roman" w:hAnsi="Times New Roman" w:cs="Times New Roman"/>
          <w:spacing w:val="4"/>
          <w:sz w:val="24"/>
          <w:szCs w:val="24"/>
        </w:rPr>
        <w:t xml:space="preserve">On the other hand, a </w:t>
      </w:r>
      <w:r w:rsidR="002B1E17" w:rsidRPr="001D63ED">
        <w:rPr>
          <w:rFonts w:ascii="Times New Roman" w:eastAsia="Times New Roman" w:hAnsi="Times New Roman" w:cs="Times New Roman"/>
          <w:spacing w:val="4"/>
          <w:sz w:val="24"/>
          <w:szCs w:val="24"/>
        </w:rPr>
        <w:t xml:space="preserve">huge </w:t>
      </w:r>
      <w:r w:rsidR="00F36CAF" w:rsidRPr="001D63ED">
        <w:rPr>
          <w:rFonts w:ascii="Times New Roman" w:eastAsia="Times New Roman" w:hAnsi="Times New Roman" w:cs="Times New Roman"/>
          <w:spacing w:val="4"/>
          <w:sz w:val="24"/>
          <w:szCs w:val="24"/>
        </w:rPr>
        <w:t xml:space="preserve">group of teachers and advocates are supporting </w:t>
      </w:r>
      <w:r w:rsidR="002B1E17" w:rsidRPr="001D63ED">
        <w:rPr>
          <w:rFonts w:ascii="Times New Roman" w:eastAsia="Times New Roman" w:hAnsi="Times New Roman" w:cs="Times New Roman"/>
          <w:spacing w:val="4"/>
          <w:sz w:val="24"/>
          <w:szCs w:val="24"/>
        </w:rPr>
        <w:t xml:space="preserve">the </w:t>
      </w:r>
      <w:r w:rsidR="00F36CAF" w:rsidRPr="001D63ED">
        <w:rPr>
          <w:rFonts w:ascii="Times New Roman" w:eastAsia="Times New Roman" w:hAnsi="Times New Roman" w:cs="Times New Roman"/>
          <w:spacing w:val="4"/>
          <w:sz w:val="24"/>
          <w:szCs w:val="24"/>
        </w:rPr>
        <w:t xml:space="preserve">innovation and </w:t>
      </w:r>
      <w:r w:rsidR="002B1E17" w:rsidRPr="001D63ED">
        <w:rPr>
          <w:rFonts w:ascii="Times New Roman" w:eastAsia="Times New Roman" w:hAnsi="Times New Roman" w:cs="Times New Roman"/>
          <w:spacing w:val="4"/>
          <w:sz w:val="24"/>
          <w:szCs w:val="24"/>
        </w:rPr>
        <w:t xml:space="preserve">the idea of </w:t>
      </w:r>
      <w:r w:rsidR="00F36CAF" w:rsidRPr="001D63ED">
        <w:rPr>
          <w:rFonts w:ascii="Times New Roman" w:eastAsia="Times New Roman" w:hAnsi="Times New Roman" w:cs="Times New Roman"/>
          <w:spacing w:val="4"/>
          <w:sz w:val="24"/>
          <w:szCs w:val="24"/>
        </w:rPr>
        <w:t>integrating technology</w:t>
      </w:r>
      <w:r w:rsidR="00B01DEB" w:rsidRPr="001D63ED">
        <w:rPr>
          <w:rFonts w:ascii="Times New Roman" w:eastAsia="Times New Roman" w:hAnsi="Times New Roman" w:cs="Times New Roman"/>
          <w:spacing w:val="4"/>
          <w:sz w:val="24"/>
          <w:szCs w:val="24"/>
        </w:rPr>
        <w:t xml:space="preserve"> in </w:t>
      </w:r>
      <w:r w:rsidR="00076DAA" w:rsidRPr="001D63ED">
        <w:rPr>
          <w:rFonts w:ascii="Times New Roman" w:eastAsia="Times New Roman" w:hAnsi="Times New Roman" w:cs="Times New Roman"/>
          <w:spacing w:val="4"/>
          <w:sz w:val="24"/>
          <w:szCs w:val="24"/>
        </w:rPr>
        <w:t>classrooms, especially</w:t>
      </w:r>
      <w:r w:rsidR="002B1E17" w:rsidRPr="001D63ED">
        <w:rPr>
          <w:rFonts w:ascii="Times New Roman" w:eastAsia="Times New Roman" w:hAnsi="Times New Roman" w:cs="Times New Roman"/>
          <w:spacing w:val="4"/>
          <w:sz w:val="24"/>
          <w:szCs w:val="24"/>
        </w:rPr>
        <w:t xml:space="preserve"> the usage of</w:t>
      </w:r>
      <w:r w:rsidR="00B01DEB" w:rsidRPr="001D63ED">
        <w:rPr>
          <w:rFonts w:ascii="Times New Roman" w:eastAsia="Times New Roman" w:hAnsi="Times New Roman" w:cs="Times New Roman"/>
          <w:spacing w:val="4"/>
          <w:sz w:val="24"/>
          <w:szCs w:val="24"/>
        </w:rPr>
        <w:t xml:space="preserve"> the e-learning</w:t>
      </w:r>
      <w:r w:rsidR="002B1E17" w:rsidRPr="001D63ED">
        <w:rPr>
          <w:rFonts w:ascii="Times New Roman" w:eastAsia="Times New Roman" w:hAnsi="Times New Roman" w:cs="Times New Roman"/>
          <w:spacing w:val="4"/>
          <w:sz w:val="24"/>
          <w:szCs w:val="24"/>
        </w:rPr>
        <w:t xml:space="preserve"> model</w:t>
      </w:r>
      <w:r w:rsidR="00B01DEB" w:rsidRPr="001D63ED">
        <w:rPr>
          <w:rFonts w:ascii="Times New Roman" w:eastAsia="Times New Roman" w:hAnsi="Times New Roman" w:cs="Times New Roman"/>
          <w:spacing w:val="4"/>
          <w:sz w:val="24"/>
          <w:szCs w:val="24"/>
        </w:rPr>
        <w:t>.</w:t>
      </w:r>
      <w:r w:rsidR="002B1E17" w:rsidRPr="001D63ED">
        <w:rPr>
          <w:rFonts w:ascii="Times New Roman" w:eastAsia="Times New Roman" w:hAnsi="Times New Roman" w:cs="Times New Roman"/>
          <w:spacing w:val="4"/>
          <w:sz w:val="24"/>
          <w:szCs w:val="24"/>
        </w:rPr>
        <w:t xml:space="preserve"> People who are supporting the classical form do not have a strong base of argument. </w:t>
      </w:r>
      <w:r w:rsidR="00677809" w:rsidRPr="001D63ED">
        <w:rPr>
          <w:rFonts w:ascii="Times New Roman" w:eastAsia="Times New Roman" w:hAnsi="Times New Roman" w:cs="Times New Roman"/>
          <w:spacing w:val="4"/>
          <w:sz w:val="24"/>
          <w:szCs w:val="24"/>
        </w:rPr>
        <w:t xml:space="preserve">Most of their concern </w:t>
      </w:r>
      <w:r w:rsidR="001D63ED" w:rsidRPr="001D63ED">
        <w:rPr>
          <w:rFonts w:ascii="Times New Roman" w:eastAsia="Times New Roman" w:hAnsi="Times New Roman" w:cs="Times New Roman"/>
          <w:spacing w:val="4"/>
          <w:sz w:val="24"/>
          <w:szCs w:val="24"/>
        </w:rPr>
        <w:t>is</w:t>
      </w:r>
      <w:r w:rsidR="00677809" w:rsidRPr="001D63ED">
        <w:rPr>
          <w:rFonts w:ascii="Times New Roman" w:eastAsia="Times New Roman" w:hAnsi="Times New Roman" w:cs="Times New Roman"/>
          <w:spacing w:val="4"/>
          <w:sz w:val="24"/>
          <w:szCs w:val="24"/>
        </w:rPr>
        <w:t xml:space="preserve"> regard</w:t>
      </w:r>
      <w:r w:rsidR="00251B0B" w:rsidRPr="001D63ED">
        <w:rPr>
          <w:rFonts w:ascii="Times New Roman" w:eastAsia="Times New Roman" w:hAnsi="Times New Roman" w:cs="Times New Roman"/>
          <w:spacing w:val="4"/>
          <w:sz w:val="24"/>
          <w:szCs w:val="24"/>
        </w:rPr>
        <w:t xml:space="preserve">ing the quality </w:t>
      </w:r>
      <w:r w:rsidR="00677809" w:rsidRPr="001D63ED">
        <w:rPr>
          <w:rFonts w:ascii="Times New Roman" w:eastAsia="Times New Roman" w:hAnsi="Times New Roman" w:cs="Times New Roman"/>
          <w:spacing w:val="4"/>
          <w:sz w:val="24"/>
          <w:szCs w:val="24"/>
        </w:rPr>
        <w:t>of e</w:t>
      </w:r>
      <w:r w:rsidR="00077FC9" w:rsidRPr="001D63ED">
        <w:rPr>
          <w:rFonts w:ascii="Times New Roman" w:eastAsia="Times New Roman" w:hAnsi="Times New Roman" w:cs="Times New Roman"/>
          <w:spacing w:val="4"/>
          <w:sz w:val="24"/>
          <w:szCs w:val="24"/>
        </w:rPr>
        <w:t>ducational activities. Besides, they are sharing concerns about the absence of the instructor and how that will impact the students learning outcomes</w:t>
      </w:r>
      <w:r w:rsidR="00251B0B" w:rsidRPr="001D63ED">
        <w:rPr>
          <w:rFonts w:ascii="Times New Roman" w:eastAsia="Times New Roman" w:hAnsi="Times New Roman" w:cs="Times New Roman"/>
          <w:spacing w:val="4"/>
          <w:sz w:val="24"/>
          <w:szCs w:val="24"/>
        </w:rPr>
        <w:t xml:space="preserve"> while they are not giving technology integration any positive thoughts</w:t>
      </w:r>
      <w:r w:rsidR="00077FC9" w:rsidRPr="001D63ED">
        <w:rPr>
          <w:rFonts w:ascii="Times New Roman" w:eastAsia="Times New Roman" w:hAnsi="Times New Roman" w:cs="Times New Roman"/>
          <w:spacing w:val="4"/>
          <w:sz w:val="24"/>
          <w:szCs w:val="24"/>
        </w:rPr>
        <w:t xml:space="preserve">. </w:t>
      </w:r>
    </w:p>
    <w:p w14:paraId="415CE66D" w14:textId="77777777" w:rsidR="00B01DEB" w:rsidRPr="001D63ED" w:rsidRDefault="001D63ED" w:rsidP="001D63ED">
      <w:pPr>
        <w:shd w:val="clear" w:color="auto" w:fill="FFFFFF"/>
        <w:spacing w:after="240" w:line="480" w:lineRule="auto"/>
        <w:outlineLvl w:val="1"/>
        <w:rPr>
          <w:rFonts w:ascii="Times New Roman" w:eastAsia="Times New Roman" w:hAnsi="Times New Roman" w:cs="Times New Roman"/>
          <w:b/>
          <w:bCs/>
          <w:caps/>
          <w:spacing w:val="4"/>
          <w:sz w:val="24"/>
          <w:szCs w:val="24"/>
        </w:rPr>
      </w:pPr>
      <w:r w:rsidRPr="001D63ED">
        <w:rPr>
          <w:rFonts w:ascii="Times New Roman" w:eastAsia="Times New Roman" w:hAnsi="Times New Roman" w:cs="Times New Roman"/>
          <w:spacing w:val="4"/>
          <w:sz w:val="24"/>
          <w:szCs w:val="24"/>
        </w:rPr>
        <w:tab/>
      </w:r>
      <w:r w:rsidR="00077FC9" w:rsidRPr="001D63ED">
        <w:rPr>
          <w:rFonts w:ascii="Times New Roman" w:eastAsia="Times New Roman" w:hAnsi="Times New Roman" w:cs="Times New Roman"/>
          <w:spacing w:val="4"/>
          <w:sz w:val="24"/>
          <w:szCs w:val="24"/>
        </w:rPr>
        <w:t>In this paper, the benefits of integrating th</w:t>
      </w:r>
      <w:r w:rsidR="002E6CA0" w:rsidRPr="001D63ED">
        <w:rPr>
          <w:rFonts w:ascii="Times New Roman" w:eastAsia="Times New Roman" w:hAnsi="Times New Roman" w:cs="Times New Roman"/>
          <w:spacing w:val="4"/>
          <w:sz w:val="24"/>
          <w:szCs w:val="24"/>
        </w:rPr>
        <w:t xml:space="preserve">e technology in </w:t>
      </w:r>
      <w:r w:rsidR="00077FC9" w:rsidRPr="001D63ED">
        <w:rPr>
          <w:rFonts w:ascii="Times New Roman" w:eastAsia="Times New Roman" w:hAnsi="Times New Roman" w:cs="Times New Roman"/>
          <w:spacing w:val="4"/>
          <w:sz w:val="24"/>
          <w:szCs w:val="24"/>
        </w:rPr>
        <w:t>classrooms</w:t>
      </w:r>
      <w:r w:rsidR="002E6CA0" w:rsidRPr="001D63ED">
        <w:rPr>
          <w:rFonts w:ascii="Times New Roman" w:eastAsia="Times New Roman" w:hAnsi="Times New Roman" w:cs="Times New Roman"/>
          <w:spacing w:val="4"/>
          <w:sz w:val="24"/>
          <w:szCs w:val="24"/>
        </w:rPr>
        <w:t xml:space="preserve"> and the impact of e-learning on the educational outcomes</w:t>
      </w:r>
      <w:r w:rsidR="00077FC9" w:rsidRPr="001D63ED">
        <w:rPr>
          <w:rFonts w:ascii="Times New Roman" w:eastAsia="Times New Roman" w:hAnsi="Times New Roman" w:cs="Times New Roman"/>
          <w:spacing w:val="4"/>
          <w:sz w:val="24"/>
          <w:szCs w:val="24"/>
        </w:rPr>
        <w:t xml:space="preserve"> will be supported and </w:t>
      </w:r>
      <w:r w:rsidR="002E6CA0" w:rsidRPr="001D63ED">
        <w:rPr>
          <w:rFonts w:ascii="Times New Roman" w:eastAsia="Times New Roman" w:hAnsi="Times New Roman" w:cs="Times New Roman"/>
          <w:spacing w:val="4"/>
          <w:sz w:val="24"/>
          <w:szCs w:val="24"/>
        </w:rPr>
        <w:t>compared to the opponents</w:t>
      </w:r>
      <w:r w:rsidRPr="001D63ED">
        <w:rPr>
          <w:rFonts w:ascii="Times New Roman" w:eastAsia="Times New Roman" w:hAnsi="Times New Roman" w:cs="Times New Roman"/>
          <w:spacing w:val="4"/>
          <w:sz w:val="24"/>
          <w:szCs w:val="24"/>
        </w:rPr>
        <w:t>'</w:t>
      </w:r>
      <w:r w:rsidR="002E6CA0" w:rsidRPr="001D63ED">
        <w:rPr>
          <w:rFonts w:ascii="Times New Roman" w:eastAsia="Times New Roman" w:hAnsi="Times New Roman" w:cs="Times New Roman"/>
          <w:spacing w:val="4"/>
          <w:sz w:val="24"/>
          <w:szCs w:val="24"/>
        </w:rPr>
        <w:t xml:space="preserve"> points of view.  </w:t>
      </w:r>
    </w:p>
    <w:p w14:paraId="2400B738" w14:textId="1423D3F3" w:rsidR="00D3054E" w:rsidRPr="001D63ED" w:rsidRDefault="00854473" w:rsidP="001D63ED">
      <w:pPr>
        <w:spacing w:after="0" w:line="480" w:lineRule="auto"/>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4"/>
          <w:sz w:val="24"/>
          <w:szCs w:val="24"/>
        </w:rPr>
        <w:tab/>
      </w:r>
      <w:r w:rsidR="00251B0B" w:rsidRPr="001D63ED">
        <w:rPr>
          <w:rFonts w:ascii="Times New Roman" w:eastAsia="Times New Roman" w:hAnsi="Times New Roman" w:cs="Times New Roman"/>
          <w:spacing w:val="4"/>
          <w:sz w:val="24"/>
          <w:szCs w:val="24"/>
        </w:rPr>
        <w:t xml:space="preserve">One of the most controversial technological tools </w:t>
      </w:r>
      <w:r w:rsidR="004626C0" w:rsidRPr="001D63ED">
        <w:rPr>
          <w:rFonts w:ascii="Times New Roman" w:eastAsia="Times New Roman" w:hAnsi="Times New Roman" w:cs="Times New Roman"/>
          <w:spacing w:val="4"/>
          <w:sz w:val="24"/>
          <w:szCs w:val="24"/>
        </w:rPr>
        <w:t xml:space="preserve">in the educational field </w:t>
      </w:r>
      <w:r w:rsidR="00251B0B" w:rsidRPr="001D63ED">
        <w:rPr>
          <w:rFonts w:ascii="Times New Roman" w:eastAsia="Times New Roman" w:hAnsi="Times New Roman" w:cs="Times New Roman"/>
          <w:spacing w:val="4"/>
          <w:sz w:val="24"/>
          <w:szCs w:val="24"/>
        </w:rPr>
        <w:t>is the</w:t>
      </w:r>
      <w:r w:rsidR="00B01DEB" w:rsidRPr="001D63ED">
        <w:rPr>
          <w:rFonts w:ascii="Times New Roman" w:eastAsia="Times New Roman" w:hAnsi="Times New Roman" w:cs="Times New Roman"/>
          <w:spacing w:val="4"/>
          <w:sz w:val="24"/>
          <w:szCs w:val="24"/>
        </w:rPr>
        <w:t xml:space="preserve"> </w:t>
      </w:r>
      <w:r w:rsidR="00DA785D" w:rsidRPr="001D63ED">
        <w:rPr>
          <w:rFonts w:ascii="Times New Roman" w:eastAsia="Times New Roman" w:hAnsi="Times New Roman" w:cs="Times New Roman"/>
          <w:spacing w:val="4"/>
          <w:sz w:val="24"/>
          <w:szCs w:val="24"/>
        </w:rPr>
        <w:t xml:space="preserve">Social </w:t>
      </w:r>
      <w:r w:rsidR="00076DAA" w:rsidRPr="001D63ED">
        <w:rPr>
          <w:rFonts w:ascii="Times New Roman" w:eastAsia="Times New Roman" w:hAnsi="Times New Roman" w:cs="Times New Roman"/>
          <w:spacing w:val="4"/>
          <w:sz w:val="24"/>
          <w:szCs w:val="24"/>
        </w:rPr>
        <w:t>Networking (</w:t>
      </w:r>
      <w:r w:rsidR="00DA785D" w:rsidRPr="001D63ED">
        <w:rPr>
          <w:rFonts w:ascii="Times New Roman" w:eastAsia="Times New Roman" w:hAnsi="Times New Roman" w:cs="Times New Roman"/>
          <w:spacing w:val="4"/>
          <w:sz w:val="24"/>
          <w:szCs w:val="24"/>
        </w:rPr>
        <w:t>SN)</w:t>
      </w:r>
      <w:r w:rsidR="00251B0B" w:rsidRPr="001D63ED">
        <w:rPr>
          <w:rFonts w:ascii="Times New Roman" w:eastAsia="Times New Roman" w:hAnsi="Times New Roman" w:cs="Times New Roman"/>
          <w:spacing w:val="4"/>
          <w:sz w:val="24"/>
          <w:szCs w:val="24"/>
        </w:rPr>
        <w:t xml:space="preserve">. </w:t>
      </w:r>
      <w:r w:rsidR="000475A3" w:rsidRPr="001D63ED">
        <w:rPr>
          <w:rFonts w:ascii="Times New Roman" w:eastAsia="Times New Roman" w:hAnsi="Times New Roman" w:cs="Times New Roman"/>
          <w:spacing w:val="4"/>
          <w:sz w:val="24"/>
          <w:szCs w:val="24"/>
        </w:rPr>
        <w:t>Regardless that</w:t>
      </w:r>
      <w:r w:rsidR="00251B0B" w:rsidRPr="001D63ED">
        <w:rPr>
          <w:rFonts w:ascii="Times New Roman" w:eastAsia="Times New Roman" w:hAnsi="Times New Roman" w:cs="Times New Roman"/>
          <w:spacing w:val="4"/>
          <w:sz w:val="24"/>
          <w:szCs w:val="24"/>
        </w:rPr>
        <w:t xml:space="preserve"> SN</w:t>
      </w:r>
      <w:r w:rsidR="00DA785D" w:rsidRPr="001D63ED">
        <w:rPr>
          <w:rFonts w:ascii="Times New Roman" w:eastAsia="Times New Roman" w:hAnsi="Times New Roman" w:cs="Times New Roman"/>
          <w:spacing w:val="4"/>
          <w:sz w:val="24"/>
          <w:szCs w:val="24"/>
        </w:rPr>
        <w:t xml:space="preserve"> </w:t>
      </w:r>
      <w:r w:rsidR="00923910" w:rsidRPr="001D63ED">
        <w:rPr>
          <w:rFonts w:ascii="Times New Roman" w:eastAsia="Times New Roman" w:hAnsi="Times New Roman" w:cs="Times New Roman"/>
          <w:spacing w:val="4"/>
          <w:sz w:val="24"/>
          <w:szCs w:val="24"/>
        </w:rPr>
        <w:t xml:space="preserve">sites </w:t>
      </w:r>
      <w:r w:rsidR="001D63ED" w:rsidRPr="001D63ED">
        <w:rPr>
          <w:rFonts w:ascii="Times New Roman" w:eastAsia="Times New Roman" w:hAnsi="Times New Roman" w:cs="Times New Roman"/>
          <w:spacing w:val="4"/>
          <w:sz w:val="24"/>
          <w:szCs w:val="24"/>
        </w:rPr>
        <w:t>are</w:t>
      </w:r>
      <w:r w:rsidR="00923910" w:rsidRPr="001D63ED">
        <w:rPr>
          <w:rFonts w:ascii="Times New Roman" w:eastAsia="Times New Roman" w:hAnsi="Times New Roman" w:cs="Times New Roman"/>
          <w:spacing w:val="4"/>
          <w:sz w:val="24"/>
          <w:szCs w:val="24"/>
        </w:rPr>
        <w:t xml:space="preserve"> widely used </w:t>
      </w:r>
      <w:r w:rsidR="000475A3" w:rsidRPr="001D63ED">
        <w:rPr>
          <w:rFonts w:ascii="Times New Roman" w:eastAsia="Times New Roman" w:hAnsi="Times New Roman" w:cs="Times New Roman"/>
          <w:spacing w:val="4"/>
          <w:sz w:val="24"/>
          <w:szCs w:val="24"/>
        </w:rPr>
        <w:t>nowadays, educators still hesitant in using the SN in their teaching modules.</w:t>
      </w:r>
      <w:r w:rsidR="00923910" w:rsidRPr="001D63ED">
        <w:rPr>
          <w:rFonts w:ascii="Times New Roman" w:eastAsia="Times New Roman" w:hAnsi="Times New Roman" w:cs="Times New Roman"/>
          <w:spacing w:val="4"/>
          <w:sz w:val="24"/>
          <w:szCs w:val="24"/>
        </w:rPr>
        <w:t xml:space="preserve"> Around 96% </w:t>
      </w:r>
      <w:r w:rsidR="00F36CAF" w:rsidRPr="001D63ED">
        <w:rPr>
          <w:rFonts w:ascii="Times New Roman" w:eastAsia="Times New Roman" w:hAnsi="Times New Roman" w:cs="Times New Roman"/>
          <w:spacing w:val="4"/>
          <w:sz w:val="24"/>
          <w:szCs w:val="24"/>
        </w:rPr>
        <w:t xml:space="preserve"> of students </w:t>
      </w:r>
      <w:r w:rsidR="00DA785D" w:rsidRPr="001D63ED">
        <w:rPr>
          <w:rFonts w:ascii="Times New Roman" w:eastAsia="Times New Roman" w:hAnsi="Times New Roman" w:cs="Times New Roman"/>
          <w:spacing w:val="4"/>
          <w:sz w:val="24"/>
          <w:szCs w:val="24"/>
        </w:rPr>
        <w:t>reported that they are using SN in their stud</w:t>
      </w:r>
      <w:r w:rsidR="00251B0B" w:rsidRPr="001D63ED">
        <w:rPr>
          <w:rFonts w:ascii="Times New Roman" w:eastAsia="Times New Roman" w:hAnsi="Times New Roman" w:cs="Times New Roman"/>
          <w:spacing w:val="4"/>
          <w:sz w:val="24"/>
          <w:szCs w:val="24"/>
        </w:rPr>
        <w:t>y</w:t>
      </w:r>
      <w:r w:rsidR="00DA785D" w:rsidRPr="001D63ED">
        <w:rPr>
          <w:rFonts w:ascii="Times New Roman" w:eastAsia="Times New Roman" w:hAnsi="Times New Roman" w:cs="Times New Roman"/>
          <w:spacing w:val="4"/>
          <w:sz w:val="24"/>
          <w:szCs w:val="24"/>
        </w:rPr>
        <w:t xml:space="preserve">ing </w:t>
      </w:r>
      <w:r w:rsidR="00251B0B" w:rsidRPr="001D63ED">
        <w:rPr>
          <w:rFonts w:ascii="Times New Roman" w:eastAsia="Times New Roman" w:hAnsi="Times New Roman" w:cs="Times New Roman"/>
          <w:spacing w:val="4"/>
          <w:sz w:val="24"/>
          <w:szCs w:val="24"/>
        </w:rPr>
        <w:t>while</w:t>
      </w:r>
      <w:r w:rsidR="00DA785D" w:rsidRPr="001D63ED">
        <w:rPr>
          <w:rFonts w:ascii="Times New Roman" w:eastAsia="Times New Roman" w:hAnsi="Times New Roman" w:cs="Times New Roman"/>
          <w:spacing w:val="4"/>
          <w:sz w:val="24"/>
          <w:szCs w:val="24"/>
        </w:rPr>
        <w:t xml:space="preserve"> 59% of them is using the sites to discuss educational issues </w:t>
      </w:r>
      <w:r w:rsidR="00DA785D" w:rsidRPr="001D63ED">
        <w:rPr>
          <w:rFonts w:ascii="Times New Roman" w:eastAsia="Times New Roman" w:hAnsi="Times New Roman" w:cs="Times New Roman"/>
          <w:spacing w:val="4"/>
          <w:sz w:val="24"/>
          <w:szCs w:val="24"/>
        </w:rPr>
        <w:lastRenderedPageBreak/>
        <w:t>and concerns</w:t>
      </w:r>
      <w:r w:rsidR="000475A3" w:rsidRPr="001D63ED">
        <w:rPr>
          <w:rFonts w:ascii="Times New Roman" w:eastAsia="Times New Roman" w:hAnsi="Times New Roman" w:cs="Times New Roman"/>
          <w:spacing w:val="4"/>
          <w:sz w:val="24"/>
          <w:szCs w:val="24"/>
        </w:rPr>
        <w:t xml:space="preserve">, yet, education advocates still </w:t>
      </w:r>
      <w:r w:rsidR="00627330" w:rsidRPr="001D63ED">
        <w:rPr>
          <w:rFonts w:ascii="Times New Roman" w:eastAsia="Times New Roman" w:hAnsi="Times New Roman" w:cs="Times New Roman"/>
          <w:spacing w:val="4"/>
          <w:sz w:val="24"/>
          <w:szCs w:val="24"/>
        </w:rPr>
        <w:t xml:space="preserve">acting conventionally toward integrating the SN fully in the classrooms and the </w:t>
      </w:r>
      <w:r w:rsidR="00D3054E" w:rsidRPr="001D63ED">
        <w:rPr>
          <w:rFonts w:ascii="Times New Roman" w:eastAsia="Times New Roman" w:hAnsi="Times New Roman" w:cs="Times New Roman"/>
          <w:spacing w:val="4"/>
          <w:sz w:val="24"/>
          <w:szCs w:val="24"/>
        </w:rPr>
        <w:t>l</w:t>
      </w:r>
      <w:r w:rsidR="00627330" w:rsidRPr="001D63ED">
        <w:rPr>
          <w:rFonts w:ascii="Times New Roman" w:eastAsia="Times New Roman" w:hAnsi="Times New Roman" w:cs="Times New Roman"/>
          <w:spacing w:val="4"/>
          <w:sz w:val="24"/>
          <w:szCs w:val="24"/>
        </w:rPr>
        <w:t>earning process.</w:t>
      </w:r>
      <w:r w:rsidR="000475A3" w:rsidRPr="001D63ED">
        <w:rPr>
          <w:rFonts w:ascii="Times New Roman" w:eastAsia="Times New Roman" w:hAnsi="Times New Roman" w:cs="Times New Roman"/>
          <w:spacing w:val="4"/>
          <w:sz w:val="24"/>
          <w:szCs w:val="24"/>
        </w:rPr>
        <w:t xml:space="preserve"> </w:t>
      </w:r>
    </w:p>
    <w:p w14:paraId="4A81AE18" w14:textId="4E79E5FD" w:rsidR="00923910" w:rsidRPr="001D63ED" w:rsidRDefault="00D3054E" w:rsidP="00EA6FD7">
      <w:pPr>
        <w:spacing w:after="0" w:line="480" w:lineRule="auto"/>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4"/>
          <w:sz w:val="24"/>
          <w:szCs w:val="24"/>
        </w:rPr>
        <w:tab/>
      </w:r>
      <w:r w:rsidR="00251B0B" w:rsidRPr="001D63ED">
        <w:rPr>
          <w:rFonts w:ascii="Times New Roman" w:eastAsia="Times New Roman" w:hAnsi="Times New Roman" w:cs="Times New Roman"/>
          <w:spacing w:val="4"/>
          <w:sz w:val="24"/>
          <w:szCs w:val="24"/>
        </w:rPr>
        <w:t xml:space="preserve">Numerous </w:t>
      </w:r>
      <w:r w:rsidR="00076DAA" w:rsidRPr="001D63ED">
        <w:rPr>
          <w:rFonts w:ascii="Times New Roman" w:eastAsia="Times New Roman" w:hAnsi="Times New Roman" w:cs="Times New Roman"/>
          <w:spacing w:val="4"/>
          <w:sz w:val="24"/>
          <w:szCs w:val="24"/>
        </w:rPr>
        <w:t>amounts</w:t>
      </w:r>
      <w:r w:rsidR="00251B0B" w:rsidRPr="001D63ED">
        <w:rPr>
          <w:rFonts w:ascii="Times New Roman" w:eastAsia="Times New Roman" w:hAnsi="Times New Roman" w:cs="Times New Roman"/>
          <w:spacing w:val="4"/>
          <w:sz w:val="24"/>
          <w:szCs w:val="24"/>
        </w:rPr>
        <w:t xml:space="preserve"> of research papers which support the idea of using the social m</w:t>
      </w:r>
      <w:r w:rsidR="00DE09C0" w:rsidRPr="001D63ED">
        <w:rPr>
          <w:rFonts w:ascii="Times New Roman" w:eastAsia="Times New Roman" w:hAnsi="Times New Roman" w:cs="Times New Roman"/>
          <w:spacing w:val="4"/>
          <w:sz w:val="24"/>
          <w:szCs w:val="24"/>
        </w:rPr>
        <w:t>edia in the educational process</w:t>
      </w:r>
      <w:r w:rsidR="00251B0B" w:rsidRPr="001D63ED">
        <w:rPr>
          <w:rFonts w:ascii="Times New Roman" w:eastAsia="Times New Roman" w:hAnsi="Times New Roman" w:cs="Times New Roman"/>
          <w:spacing w:val="4"/>
          <w:sz w:val="24"/>
          <w:szCs w:val="24"/>
        </w:rPr>
        <w:t xml:space="preserve"> can be found on the open web</w:t>
      </w:r>
      <w:r w:rsidR="00DE09C0" w:rsidRPr="001D63ED">
        <w:rPr>
          <w:rFonts w:ascii="Times New Roman" w:eastAsia="Times New Roman" w:hAnsi="Times New Roman" w:cs="Times New Roman"/>
          <w:spacing w:val="4"/>
          <w:sz w:val="24"/>
          <w:szCs w:val="24"/>
        </w:rPr>
        <w:t xml:space="preserve">. The results of integrating the SN in the learning process is very promising. Most of the students who are using SN </w:t>
      </w:r>
      <w:r w:rsidR="00EA6FD7">
        <w:rPr>
          <w:rFonts w:ascii="Times New Roman" w:eastAsia="Times New Roman" w:hAnsi="Times New Roman" w:cs="Times New Roman"/>
          <w:spacing w:val="4"/>
          <w:sz w:val="24"/>
          <w:szCs w:val="24"/>
        </w:rPr>
        <w:t>had</w:t>
      </w:r>
      <w:r w:rsidR="00DE09C0" w:rsidRPr="001D63ED">
        <w:rPr>
          <w:rFonts w:ascii="Times New Roman" w:eastAsia="Times New Roman" w:hAnsi="Times New Roman" w:cs="Times New Roman"/>
          <w:spacing w:val="4"/>
          <w:sz w:val="24"/>
          <w:szCs w:val="24"/>
        </w:rPr>
        <w:t xml:space="preserve"> better chance to correspond with their instructors due to the high convenience that the SN is providing in facilitating any needed reach-out or communication.  </w:t>
      </w:r>
    </w:p>
    <w:p w14:paraId="6C00A4E2" w14:textId="77777777" w:rsidR="00627330" w:rsidRPr="001D63ED" w:rsidRDefault="00627330" w:rsidP="001D63ED">
      <w:pPr>
        <w:spacing w:after="0" w:line="480" w:lineRule="auto"/>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4"/>
          <w:sz w:val="24"/>
          <w:szCs w:val="24"/>
        </w:rPr>
        <w:t>_________________________________________________________________________</w:t>
      </w:r>
    </w:p>
    <w:p w14:paraId="6FC26DF5" w14:textId="77777777" w:rsidR="000475A3" w:rsidRPr="001D63ED" w:rsidRDefault="000475A3" w:rsidP="001D63ED">
      <w:pPr>
        <w:spacing w:after="0" w:line="480" w:lineRule="auto"/>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4"/>
          <w:sz w:val="24"/>
          <w:szCs w:val="24"/>
        </w:rPr>
        <w:t>Counter Argument</w:t>
      </w:r>
    </w:p>
    <w:p w14:paraId="11013396" w14:textId="77777777" w:rsidR="00627330" w:rsidRPr="001D63ED" w:rsidRDefault="00854473" w:rsidP="00EA6FD7">
      <w:pPr>
        <w:spacing w:after="0" w:line="480" w:lineRule="auto"/>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4"/>
          <w:sz w:val="24"/>
          <w:szCs w:val="24"/>
        </w:rPr>
        <w:tab/>
      </w:r>
      <w:r w:rsidR="00627330" w:rsidRPr="001D63ED">
        <w:rPr>
          <w:rFonts w:ascii="Times New Roman" w:eastAsia="Times New Roman" w:hAnsi="Times New Roman" w:cs="Times New Roman"/>
          <w:spacing w:val="4"/>
          <w:sz w:val="24"/>
          <w:szCs w:val="24"/>
        </w:rPr>
        <w:t>Parents, teachers, and many of the educational advocates are likely to blame the SN for the</w:t>
      </w:r>
      <w:r w:rsidR="003614CE" w:rsidRPr="001D63ED">
        <w:rPr>
          <w:rFonts w:ascii="Times New Roman" w:eastAsia="Times New Roman" w:hAnsi="Times New Roman" w:cs="Times New Roman"/>
          <w:spacing w:val="4"/>
          <w:sz w:val="24"/>
          <w:szCs w:val="24"/>
        </w:rPr>
        <w:t xml:space="preserve"> students'</w:t>
      </w:r>
      <w:r w:rsidR="00627330" w:rsidRPr="001D63ED">
        <w:rPr>
          <w:rFonts w:ascii="Times New Roman" w:eastAsia="Times New Roman" w:hAnsi="Times New Roman" w:cs="Times New Roman"/>
          <w:spacing w:val="4"/>
          <w:sz w:val="24"/>
          <w:szCs w:val="24"/>
        </w:rPr>
        <w:t xml:space="preserve"> </w:t>
      </w:r>
      <w:r w:rsidR="003614CE" w:rsidRPr="001D63ED">
        <w:rPr>
          <w:rFonts w:ascii="Times New Roman" w:eastAsia="Times New Roman" w:hAnsi="Times New Roman" w:cs="Times New Roman"/>
          <w:spacing w:val="4"/>
          <w:sz w:val="24"/>
          <w:szCs w:val="24"/>
        </w:rPr>
        <w:t xml:space="preserve">poor </w:t>
      </w:r>
      <w:r w:rsidR="00627330" w:rsidRPr="001D63ED">
        <w:rPr>
          <w:rFonts w:ascii="Times New Roman" w:eastAsia="Times New Roman" w:hAnsi="Times New Roman" w:cs="Times New Roman"/>
          <w:spacing w:val="4"/>
          <w:sz w:val="24"/>
          <w:szCs w:val="24"/>
        </w:rPr>
        <w:t xml:space="preserve">achievement, distraction, </w:t>
      </w:r>
      <w:r w:rsidR="003614CE" w:rsidRPr="001D63ED">
        <w:rPr>
          <w:rFonts w:ascii="Times New Roman" w:eastAsia="Times New Roman" w:hAnsi="Times New Roman" w:cs="Times New Roman"/>
          <w:spacing w:val="4"/>
          <w:sz w:val="24"/>
          <w:szCs w:val="24"/>
        </w:rPr>
        <w:t xml:space="preserve">lack of concentration, </w:t>
      </w:r>
      <w:r w:rsidR="00627330" w:rsidRPr="001D63ED">
        <w:rPr>
          <w:rFonts w:ascii="Times New Roman" w:eastAsia="Times New Roman" w:hAnsi="Times New Roman" w:cs="Times New Roman"/>
          <w:spacing w:val="4"/>
          <w:sz w:val="24"/>
          <w:szCs w:val="24"/>
        </w:rPr>
        <w:t xml:space="preserve">and </w:t>
      </w:r>
      <w:r w:rsidR="003614CE" w:rsidRPr="001D63ED">
        <w:rPr>
          <w:rFonts w:ascii="Times New Roman" w:eastAsia="Times New Roman" w:hAnsi="Times New Roman" w:cs="Times New Roman"/>
          <w:spacing w:val="4"/>
          <w:sz w:val="24"/>
          <w:szCs w:val="24"/>
        </w:rPr>
        <w:t>bad</w:t>
      </w:r>
      <w:r w:rsidR="00D61A45" w:rsidRPr="001D63ED">
        <w:rPr>
          <w:rFonts w:ascii="Times New Roman" w:eastAsia="Times New Roman" w:hAnsi="Times New Roman" w:cs="Times New Roman"/>
          <w:spacing w:val="4"/>
          <w:sz w:val="24"/>
          <w:szCs w:val="24"/>
        </w:rPr>
        <w:t xml:space="preserve"> </w:t>
      </w:r>
      <w:r w:rsidR="0002763B" w:rsidRPr="001D63ED">
        <w:rPr>
          <w:rFonts w:ascii="Times New Roman" w:eastAsia="Times New Roman" w:hAnsi="Times New Roman" w:cs="Times New Roman"/>
          <w:spacing w:val="4"/>
          <w:sz w:val="24"/>
          <w:szCs w:val="24"/>
        </w:rPr>
        <w:t xml:space="preserve">academic </w:t>
      </w:r>
      <w:r w:rsidR="00D61A45" w:rsidRPr="001D63ED">
        <w:rPr>
          <w:rFonts w:ascii="Times New Roman" w:eastAsia="Times New Roman" w:hAnsi="Times New Roman" w:cs="Times New Roman"/>
          <w:spacing w:val="4"/>
          <w:sz w:val="24"/>
          <w:szCs w:val="24"/>
        </w:rPr>
        <w:t>performance</w:t>
      </w:r>
      <w:r w:rsidR="0002763B" w:rsidRPr="001D63ED">
        <w:rPr>
          <w:rFonts w:ascii="Times New Roman" w:eastAsia="Times New Roman" w:hAnsi="Times New Roman" w:cs="Times New Roman"/>
          <w:spacing w:val="4"/>
          <w:sz w:val="24"/>
          <w:szCs w:val="24"/>
        </w:rPr>
        <w:t xml:space="preserve">. A study found that </w:t>
      </w:r>
      <w:r w:rsidR="003E2896" w:rsidRPr="001D63ED">
        <w:rPr>
          <w:rFonts w:ascii="Times New Roman" w:eastAsia="Times New Roman" w:hAnsi="Times New Roman" w:cs="Times New Roman"/>
          <w:spacing w:val="4"/>
          <w:sz w:val="24"/>
          <w:szCs w:val="24"/>
        </w:rPr>
        <w:t xml:space="preserve">spending more time on SN such as Facebook and Twitter </w:t>
      </w:r>
      <w:r w:rsidR="007E60A7" w:rsidRPr="001D63ED">
        <w:rPr>
          <w:rFonts w:ascii="Times New Roman" w:eastAsia="Times New Roman" w:hAnsi="Times New Roman" w:cs="Times New Roman"/>
          <w:spacing w:val="4"/>
          <w:sz w:val="24"/>
          <w:szCs w:val="24"/>
        </w:rPr>
        <w:t>led to</w:t>
      </w:r>
      <w:r w:rsidR="003E2896" w:rsidRPr="001D63ED">
        <w:rPr>
          <w:rFonts w:ascii="Times New Roman" w:eastAsia="Times New Roman" w:hAnsi="Times New Roman" w:cs="Times New Roman"/>
          <w:spacing w:val="4"/>
          <w:sz w:val="24"/>
          <w:szCs w:val="24"/>
        </w:rPr>
        <w:t xml:space="preserve"> bad grades for the students</w:t>
      </w:r>
      <w:sdt>
        <w:sdtPr>
          <w:rPr>
            <w:rFonts w:ascii="Times New Roman" w:eastAsia="Times New Roman" w:hAnsi="Times New Roman" w:cs="Times New Roman"/>
            <w:spacing w:val="4"/>
            <w:sz w:val="24"/>
            <w:szCs w:val="24"/>
          </w:rPr>
          <w:id w:val="78906047"/>
          <w:citation/>
        </w:sdtPr>
        <w:sdtEndPr/>
        <w:sdtContent>
          <w:r w:rsidR="00D736B9" w:rsidRPr="001D63ED">
            <w:rPr>
              <w:rFonts w:ascii="Times New Roman" w:eastAsia="Times New Roman" w:hAnsi="Times New Roman" w:cs="Times New Roman"/>
              <w:spacing w:val="4"/>
              <w:sz w:val="24"/>
              <w:szCs w:val="24"/>
            </w:rPr>
            <w:fldChar w:fldCharType="begin"/>
          </w:r>
          <w:r w:rsidR="000C5C99" w:rsidRPr="001D63ED">
            <w:rPr>
              <w:rFonts w:ascii="Times New Roman" w:eastAsia="Times New Roman" w:hAnsi="Times New Roman" w:cs="Times New Roman"/>
              <w:spacing w:val="4"/>
              <w:sz w:val="24"/>
              <w:szCs w:val="24"/>
            </w:rPr>
            <w:instrText xml:space="preserve"> CITATION Sto11 \l 1033  </w:instrText>
          </w:r>
          <w:r w:rsidR="00D736B9" w:rsidRPr="001D63ED">
            <w:rPr>
              <w:rFonts w:ascii="Times New Roman" w:eastAsia="Times New Roman" w:hAnsi="Times New Roman" w:cs="Times New Roman"/>
              <w:spacing w:val="4"/>
              <w:sz w:val="24"/>
              <w:szCs w:val="24"/>
            </w:rPr>
            <w:fldChar w:fldCharType="separate"/>
          </w:r>
          <w:r w:rsidR="000C5C99" w:rsidRPr="001D63ED">
            <w:rPr>
              <w:rFonts w:ascii="Times New Roman" w:eastAsia="Times New Roman" w:hAnsi="Times New Roman" w:cs="Times New Roman"/>
              <w:noProof/>
              <w:spacing w:val="4"/>
              <w:sz w:val="24"/>
              <w:szCs w:val="24"/>
            </w:rPr>
            <w:t xml:space="preserve"> (Stollak.et.al, 2011)</w:t>
          </w:r>
          <w:r w:rsidR="00D736B9" w:rsidRPr="001D63ED">
            <w:rPr>
              <w:rFonts w:ascii="Times New Roman" w:eastAsia="Times New Roman" w:hAnsi="Times New Roman" w:cs="Times New Roman"/>
              <w:spacing w:val="4"/>
              <w:sz w:val="24"/>
              <w:szCs w:val="24"/>
            </w:rPr>
            <w:fldChar w:fldCharType="end"/>
          </w:r>
        </w:sdtContent>
      </w:sdt>
      <w:r w:rsidR="000C5C99" w:rsidRPr="001D63ED">
        <w:rPr>
          <w:rFonts w:ascii="Times New Roman" w:eastAsia="Times New Roman" w:hAnsi="Times New Roman" w:cs="Times New Roman"/>
          <w:spacing w:val="4"/>
          <w:sz w:val="24"/>
          <w:szCs w:val="24"/>
        </w:rPr>
        <w:t xml:space="preserve">. </w:t>
      </w:r>
      <w:r w:rsidR="003614CE" w:rsidRPr="001D63ED">
        <w:rPr>
          <w:rFonts w:ascii="Times New Roman" w:eastAsia="Times New Roman" w:hAnsi="Times New Roman" w:cs="Times New Roman"/>
          <w:spacing w:val="4"/>
          <w:sz w:val="24"/>
          <w:szCs w:val="24"/>
        </w:rPr>
        <w:t>While</w:t>
      </w:r>
      <w:r w:rsidR="000C5C99" w:rsidRPr="001D63ED">
        <w:rPr>
          <w:rFonts w:ascii="Times New Roman" w:eastAsia="Times New Roman" w:hAnsi="Times New Roman" w:cs="Times New Roman"/>
          <w:spacing w:val="4"/>
          <w:sz w:val="24"/>
          <w:szCs w:val="24"/>
        </w:rPr>
        <w:t xml:space="preserve"> those who spend less time on SN websites got better grades</w:t>
      </w:r>
      <w:sdt>
        <w:sdtPr>
          <w:rPr>
            <w:rFonts w:ascii="Times New Roman" w:eastAsia="Times New Roman" w:hAnsi="Times New Roman" w:cs="Times New Roman"/>
            <w:spacing w:val="4"/>
            <w:sz w:val="24"/>
            <w:szCs w:val="24"/>
          </w:rPr>
          <w:id w:val="78906049"/>
          <w:citation/>
        </w:sdtPr>
        <w:sdtEndPr/>
        <w:sdtContent>
          <w:r w:rsidR="00D736B9" w:rsidRPr="001D63ED">
            <w:rPr>
              <w:rFonts w:ascii="Times New Roman" w:eastAsia="Times New Roman" w:hAnsi="Times New Roman" w:cs="Times New Roman"/>
              <w:spacing w:val="4"/>
              <w:sz w:val="24"/>
              <w:szCs w:val="24"/>
            </w:rPr>
            <w:fldChar w:fldCharType="begin"/>
          </w:r>
          <w:r w:rsidR="000C5C99" w:rsidRPr="001D63ED">
            <w:rPr>
              <w:rFonts w:ascii="Times New Roman" w:eastAsia="Times New Roman" w:hAnsi="Times New Roman" w:cs="Times New Roman"/>
              <w:spacing w:val="4"/>
              <w:sz w:val="24"/>
              <w:szCs w:val="24"/>
            </w:rPr>
            <w:instrText xml:space="preserve"> CITATION Sto11 \l 1033 </w:instrText>
          </w:r>
          <w:r w:rsidR="00D736B9" w:rsidRPr="001D63ED">
            <w:rPr>
              <w:rFonts w:ascii="Times New Roman" w:eastAsia="Times New Roman" w:hAnsi="Times New Roman" w:cs="Times New Roman"/>
              <w:spacing w:val="4"/>
              <w:sz w:val="24"/>
              <w:szCs w:val="24"/>
            </w:rPr>
            <w:fldChar w:fldCharType="separate"/>
          </w:r>
          <w:r w:rsidR="000C5C99" w:rsidRPr="001D63ED">
            <w:rPr>
              <w:rFonts w:ascii="Times New Roman" w:eastAsia="Times New Roman" w:hAnsi="Times New Roman" w:cs="Times New Roman"/>
              <w:noProof/>
              <w:spacing w:val="4"/>
              <w:sz w:val="24"/>
              <w:szCs w:val="24"/>
            </w:rPr>
            <w:t xml:space="preserve"> (Stollak.et.al, 2011)</w:t>
          </w:r>
          <w:r w:rsidR="00D736B9" w:rsidRPr="001D63ED">
            <w:rPr>
              <w:rFonts w:ascii="Times New Roman" w:eastAsia="Times New Roman" w:hAnsi="Times New Roman" w:cs="Times New Roman"/>
              <w:spacing w:val="4"/>
              <w:sz w:val="24"/>
              <w:szCs w:val="24"/>
            </w:rPr>
            <w:fldChar w:fldCharType="end"/>
          </w:r>
        </w:sdtContent>
      </w:sdt>
      <w:r w:rsidR="000C5C99" w:rsidRPr="001D63ED">
        <w:rPr>
          <w:rFonts w:ascii="Times New Roman" w:eastAsia="Times New Roman" w:hAnsi="Times New Roman" w:cs="Times New Roman"/>
          <w:spacing w:val="4"/>
          <w:sz w:val="24"/>
          <w:szCs w:val="24"/>
        </w:rPr>
        <w:t>. Another study is indicating that 16% of the students who are using the digital form of learning tends to drop their classes more frequently and not to complete their courses</w:t>
      </w:r>
      <w:sdt>
        <w:sdtPr>
          <w:rPr>
            <w:rFonts w:ascii="Times New Roman" w:eastAsia="Times New Roman" w:hAnsi="Times New Roman" w:cs="Times New Roman"/>
            <w:spacing w:val="4"/>
            <w:sz w:val="24"/>
            <w:szCs w:val="24"/>
          </w:rPr>
          <w:id w:val="78906050"/>
          <w:citation/>
        </w:sdtPr>
        <w:sdtEndPr/>
        <w:sdtContent>
          <w:r w:rsidR="00D736B9" w:rsidRPr="001D63ED">
            <w:rPr>
              <w:rFonts w:ascii="Times New Roman" w:eastAsia="Times New Roman" w:hAnsi="Times New Roman" w:cs="Times New Roman"/>
              <w:spacing w:val="4"/>
              <w:sz w:val="24"/>
              <w:szCs w:val="24"/>
            </w:rPr>
            <w:fldChar w:fldCharType="begin"/>
          </w:r>
          <w:r w:rsidR="0055369C" w:rsidRPr="001D63ED">
            <w:rPr>
              <w:rFonts w:ascii="Times New Roman" w:eastAsia="Times New Roman" w:hAnsi="Times New Roman" w:cs="Times New Roman"/>
              <w:spacing w:val="4"/>
              <w:sz w:val="24"/>
              <w:szCs w:val="24"/>
            </w:rPr>
            <w:instrText xml:space="preserve"> CITATION Pit06 \l 1033  </w:instrText>
          </w:r>
          <w:r w:rsidR="00D736B9" w:rsidRPr="001D63ED">
            <w:rPr>
              <w:rFonts w:ascii="Times New Roman" w:eastAsia="Times New Roman" w:hAnsi="Times New Roman" w:cs="Times New Roman"/>
              <w:spacing w:val="4"/>
              <w:sz w:val="24"/>
              <w:szCs w:val="24"/>
            </w:rPr>
            <w:fldChar w:fldCharType="separate"/>
          </w:r>
          <w:r w:rsidR="0055369C" w:rsidRPr="001D63ED">
            <w:rPr>
              <w:rFonts w:ascii="Times New Roman" w:eastAsia="Times New Roman" w:hAnsi="Times New Roman" w:cs="Times New Roman"/>
              <w:noProof/>
              <w:spacing w:val="4"/>
              <w:sz w:val="24"/>
              <w:szCs w:val="24"/>
            </w:rPr>
            <w:t xml:space="preserve"> (Pituch &amp; Lee, 2006)</w:t>
          </w:r>
          <w:r w:rsidR="00D736B9" w:rsidRPr="001D63ED">
            <w:rPr>
              <w:rFonts w:ascii="Times New Roman" w:eastAsia="Times New Roman" w:hAnsi="Times New Roman" w:cs="Times New Roman"/>
              <w:spacing w:val="4"/>
              <w:sz w:val="24"/>
              <w:szCs w:val="24"/>
            </w:rPr>
            <w:fldChar w:fldCharType="end"/>
          </w:r>
        </w:sdtContent>
      </w:sdt>
      <w:r w:rsidR="00783368" w:rsidRPr="001D63ED">
        <w:rPr>
          <w:rFonts w:ascii="Times New Roman" w:eastAsia="Times New Roman" w:hAnsi="Times New Roman" w:cs="Times New Roman"/>
          <w:spacing w:val="4"/>
          <w:sz w:val="24"/>
          <w:szCs w:val="24"/>
        </w:rPr>
        <w:t>.  It has been claimed that regardless</w:t>
      </w:r>
      <w:r w:rsidR="001D63ED" w:rsidRPr="001D63ED">
        <w:rPr>
          <w:rFonts w:ascii="Times New Roman" w:eastAsia="Times New Roman" w:hAnsi="Times New Roman" w:cs="Times New Roman"/>
          <w:spacing w:val="4"/>
          <w:sz w:val="24"/>
          <w:szCs w:val="24"/>
        </w:rPr>
        <w:t xml:space="preserve"> of</w:t>
      </w:r>
      <w:r w:rsidR="00783368" w:rsidRPr="001D63ED">
        <w:rPr>
          <w:rFonts w:ascii="Times New Roman" w:eastAsia="Times New Roman" w:hAnsi="Times New Roman" w:cs="Times New Roman"/>
          <w:spacing w:val="4"/>
          <w:sz w:val="24"/>
          <w:szCs w:val="24"/>
        </w:rPr>
        <w:t xml:space="preserve"> the rapid growth of the e-learning field, it was not sufficiently successful in retaining the educational objectives</w:t>
      </w:r>
      <w:r w:rsidR="003614CE" w:rsidRPr="001D63ED">
        <w:rPr>
          <w:rFonts w:ascii="Times New Roman" w:eastAsia="Times New Roman" w:hAnsi="Times New Roman" w:cs="Times New Roman"/>
          <w:spacing w:val="4"/>
          <w:sz w:val="24"/>
          <w:szCs w:val="24"/>
        </w:rPr>
        <w:t xml:space="preserve"> and</w:t>
      </w:r>
      <w:r w:rsidR="00783368" w:rsidRPr="001D63ED">
        <w:rPr>
          <w:rFonts w:ascii="Times New Roman" w:eastAsia="Times New Roman" w:hAnsi="Times New Roman" w:cs="Times New Roman"/>
          <w:spacing w:val="4"/>
          <w:sz w:val="24"/>
          <w:szCs w:val="24"/>
        </w:rPr>
        <w:t xml:space="preserve"> values</w:t>
      </w:r>
      <w:sdt>
        <w:sdtPr>
          <w:rPr>
            <w:rFonts w:ascii="Times New Roman" w:eastAsia="Times New Roman" w:hAnsi="Times New Roman" w:cs="Times New Roman"/>
            <w:spacing w:val="4"/>
            <w:sz w:val="24"/>
            <w:szCs w:val="24"/>
          </w:rPr>
          <w:id w:val="78906130"/>
          <w:citation/>
        </w:sdtPr>
        <w:sdtEndPr/>
        <w:sdtContent>
          <w:r w:rsidR="00D736B9" w:rsidRPr="001D63ED">
            <w:rPr>
              <w:rFonts w:ascii="Times New Roman" w:eastAsia="Times New Roman" w:hAnsi="Times New Roman" w:cs="Times New Roman"/>
              <w:spacing w:val="4"/>
              <w:sz w:val="24"/>
              <w:szCs w:val="24"/>
            </w:rPr>
            <w:fldChar w:fldCharType="begin"/>
          </w:r>
          <w:r w:rsidR="00783368" w:rsidRPr="001D63ED">
            <w:rPr>
              <w:rFonts w:ascii="Times New Roman" w:eastAsia="Times New Roman" w:hAnsi="Times New Roman" w:cs="Times New Roman"/>
              <w:spacing w:val="4"/>
              <w:sz w:val="24"/>
              <w:szCs w:val="24"/>
            </w:rPr>
            <w:instrText xml:space="preserve"> CITATION Sun08 \l 1033 </w:instrText>
          </w:r>
          <w:r w:rsidR="00D736B9" w:rsidRPr="001D63ED">
            <w:rPr>
              <w:rFonts w:ascii="Times New Roman" w:eastAsia="Times New Roman" w:hAnsi="Times New Roman" w:cs="Times New Roman"/>
              <w:spacing w:val="4"/>
              <w:sz w:val="24"/>
              <w:szCs w:val="24"/>
            </w:rPr>
            <w:fldChar w:fldCharType="separate"/>
          </w:r>
          <w:r w:rsidR="00783368" w:rsidRPr="001D63ED">
            <w:rPr>
              <w:rFonts w:ascii="Times New Roman" w:eastAsia="Times New Roman" w:hAnsi="Times New Roman" w:cs="Times New Roman"/>
              <w:noProof/>
              <w:spacing w:val="4"/>
              <w:sz w:val="24"/>
              <w:szCs w:val="24"/>
            </w:rPr>
            <w:t xml:space="preserve"> (Sun.et.al, 2008)</w:t>
          </w:r>
          <w:r w:rsidR="00D736B9" w:rsidRPr="001D63ED">
            <w:rPr>
              <w:rFonts w:ascii="Times New Roman" w:eastAsia="Times New Roman" w:hAnsi="Times New Roman" w:cs="Times New Roman"/>
              <w:spacing w:val="4"/>
              <w:sz w:val="24"/>
              <w:szCs w:val="24"/>
            </w:rPr>
            <w:fldChar w:fldCharType="end"/>
          </w:r>
        </w:sdtContent>
      </w:sdt>
      <w:r w:rsidR="00783368" w:rsidRPr="001D63ED">
        <w:rPr>
          <w:rFonts w:ascii="Times New Roman" w:eastAsia="Times New Roman" w:hAnsi="Times New Roman" w:cs="Times New Roman"/>
          <w:spacing w:val="4"/>
          <w:sz w:val="24"/>
          <w:szCs w:val="24"/>
        </w:rPr>
        <w:t>.</w:t>
      </w:r>
    </w:p>
    <w:p w14:paraId="7624C466" w14:textId="1717FAF1" w:rsidR="00956756" w:rsidRPr="001D63ED" w:rsidRDefault="00854473" w:rsidP="001D63ED">
      <w:pPr>
        <w:spacing w:after="0" w:line="480" w:lineRule="auto"/>
        <w:rPr>
          <w:rFonts w:ascii="Times New Roman" w:eastAsia="Times New Roman" w:hAnsi="Times New Roman" w:cs="Times New Roman"/>
          <w:b/>
          <w:bCs/>
          <w:spacing w:val="4"/>
          <w:sz w:val="24"/>
          <w:szCs w:val="24"/>
        </w:rPr>
      </w:pPr>
      <w:r w:rsidRPr="001D63ED">
        <w:rPr>
          <w:rFonts w:ascii="Times New Roman" w:eastAsia="Times New Roman" w:hAnsi="Times New Roman" w:cs="Times New Roman"/>
          <w:spacing w:val="4"/>
          <w:sz w:val="24"/>
          <w:szCs w:val="24"/>
        </w:rPr>
        <w:tab/>
      </w:r>
      <w:r w:rsidR="00956756" w:rsidRPr="001D63ED">
        <w:rPr>
          <w:rFonts w:ascii="Times New Roman" w:eastAsia="Times New Roman" w:hAnsi="Times New Roman" w:cs="Times New Roman"/>
          <w:spacing w:val="4"/>
          <w:sz w:val="24"/>
          <w:szCs w:val="24"/>
        </w:rPr>
        <w:t>While the educational environment has to be welcoming, peaceful, and comfortable to enable achieving its intended goals</w:t>
      </w:r>
      <w:r w:rsidR="00D3054E" w:rsidRPr="001D63ED">
        <w:rPr>
          <w:rFonts w:ascii="Times New Roman" w:eastAsia="Times New Roman" w:hAnsi="Times New Roman" w:cs="Times New Roman"/>
          <w:spacing w:val="4"/>
          <w:sz w:val="24"/>
          <w:szCs w:val="24"/>
        </w:rPr>
        <w:t>,</w:t>
      </w:r>
      <w:r w:rsidR="00956756" w:rsidRPr="001D63ED">
        <w:rPr>
          <w:rFonts w:ascii="Times New Roman" w:eastAsia="Times New Roman" w:hAnsi="Times New Roman" w:cs="Times New Roman"/>
          <w:spacing w:val="4"/>
          <w:sz w:val="24"/>
          <w:szCs w:val="24"/>
        </w:rPr>
        <w:t xml:space="preserve"> the opponents </w:t>
      </w:r>
      <w:r w:rsidRPr="001D63ED">
        <w:rPr>
          <w:rFonts w:ascii="Times New Roman" w:eastAsia="Times New Roman" w:hAnsi="Times New Roman" w:cs="Times New Roman"/>
          <w:spacing w:val="4"/>
          <w:sz w:val="24"/>
          <w:szCs w:val="24"/>
        </w:rPr>
        <w:t>of</w:t>
      </w:r>
      <w:r w:rsidR="00956756" w:rsidRPr="001D63ED">
        <w:rPr>
          <w:rFonts w:ascii="Times New Roman" w:eastAsia="Times New Roman" w:hAnsi="Times New Roman" w:cs="Times New Roman"/>
          <w:spacing w:val="4"/>
          <w:sz w:val="24"/>
          <w:szCs w:val="24"/>
        </w:rPr>
        <w:t xml:space="preserve"> integrating SN</w:t>
      </w:r>
      <w:r w:rsidR="00D3054E" w:rsidRPr="001D63ED">
        <w:rPr>
          <w:rFonts w:ascii="Times New Roman" w:eastAsia="Times New Roman" w:hAnsi="Times New Roman" w:cs="Times New Roman"/>
          <w:spacing w:val="4"/>
          <w:sz w:val="24"/>
          <w:szCs w:val="24"/>
        </w:rPr>
        <w:t xml:space="preserve"> in education rising concern of higher incidents of  </w:t>
      </w:r>
      <w:r w:rsidR="003614CE" w:rsidRPr="001D63ED">
        <w:rPr>
          <w:rFonts w:ascii="Times New Roman" w:eastAsia="Times New Roman" w:hAnsi="Times New Roman" w:cs="Times New Roman"/>
          <w:spacing w:val="4"/>
          <w:sz w:val="24"/>
          <w:szCs w:val="24"/>
        </w:rPr>
        <w:t>Cyber-</w:t>
      </w:r>
      <w:r w:rsidR="00076DAA" w:rsidRPr="001D63ED">
        <w:rPr>
          <w:rFonts w:ascii="Times New Roman" w:eastAsia="Times New Roman" w:hAnsi="Times New Roman" w:cs="Times New Roman"/>
          <w:spacing w:val="4"/>
          <w:sz w:val="24"/>
          <w:szCs w:val="24"/>
        </w:rPr>
        <w:t>Bullying</w:t>
      </w:r>
      <w:r w:rsidR="001D63ED" w:rsidRPr="001D63ED">
        <w:rPr>
          <w:rFonts w:ascii="Times New Roman" w:eastAsia="Times New Roman" w:hAnsi="Times New Roman" w:cs="Times New Roman"/>
          <w:spacing w:val="4"/>
          <w:sz w:val="24"/>
          <w:szCs w:val="24"/>
        </w:rPr>
        <w:t>, t</w:t>
      </w:r>
      <w:r w:rsidR="00956756" w:rsidRPr="001D63ED">
        <w:rPr>
          <w:rFonts w:ascii="Times New Roman" w:eastAsia="Times New Roman" w:hAnsi="Times New Roman" w:cs="Times New Roman"/>
          <w:spacing w:val="4"/>
          <w:sz w:val="24"/>
          <w:szCs w:val="24"/>
        </w:rPr>
        <w:t xml:space="preserve">he widely opened floor </w:t>
      </w:r>
      <w:r w:rsidR="003614CE" w:rsidRPr="001D63ED">
        <w:rPr>
          <w:rFonts w:ascii="Times New Roman" w:eastAsia="Times New Roman" w:hAnsi="Times New Roman" w:cs="Times New Roman"/>
          <w:spacing w:val="4"/>
          <w:sz w:val="24"/>
          <w:szCs w:val="24"/>
        </w:rPr>
        <w:t>of social sites allow the students to share and post various</w:t>
      </w:r>
      <w:r w:rsidR="00956756" w:rsidRPr="001D63ED">
        <w:rPr>
          <w:rFonts w:ascii="Times New Roman" w:eastAsia="Times New Roman" w:hAnsi="Times New Roman" w:cs="Times New Roman"/>
          <w:spacing w:val="4"/>
          <w:sz w:val="24"/>
          <w:szCs w:val="24"/>
        </w:rPr>
        <w:t xml:space="preserve"> kinds of materials</w:t>
      </w:r>
      <w:r w:rsidR="00D3054E" w:rsidRPr="001D63ED">
        <w:rPr>
          <w:rFonts w:ascii="Times New Roman" w:eastAsia="Times New Roman" w:hAnsi="Times New Roman" w:cs="Times New Roman"/>
          <w:spacing w:val="4"/>
          <w:sz w:val="24"/>
          <w:szCs w:val="24"/>
        </w:rPr>
        <w:t xml:space="preserve"> </w:t>
      </w:r>
      <w:r w:rsidR="003614CE" w:rsidRPr="001D63ED">
        <w:rPr>
          <w:rFonts w:ascii="Times New Roman" w:eastAsia="Times New Roman" w:hAnsi="Times New Roman" w:cs="Times New Roman"/>
          <w:spacing w:val="4"/>
          <w:sz w:val="24"/>
          <w:szCs w:val="24"/>
        </w:rPr>
        <w:t>that</w:t>
      </w:r>
      <w:r w:rsidR="00956756" w:rsidRPr="001D63ED">
        <w:rPr>
          <w:rFonts w:ascii="Times New Roman" w:eastAsia="Times New Roman" w:hAnsi="Times New Roman" w:cs="Times New Roman"/>
          <w:spacing w:val="4"/>
          <w:sz w:val="24"/>
          <w:szCs w:val="24"/>
        </w:rPr>
        <w:t xml:space="preserve"> might be inappropriate or </w:t>
      </w:r>
      <w:r w:rsidR="00956756" w:rsidRPr="001D63ED">
        <w:rPr>
          <w:rFonts w:ascii="Times New Roman" w:eastAsia="Times New Roman" w:hAnsi="Times New Roman" w:cs="Times New Roman"/>
          <w:spacing w:val="4"/>
          <w:sz w:val="24"/>
          <w:szCs w:val="24"/>
        </w:rPr>
        <w:lastRenderedPageBreak/>
        <w:t>intimidating for other students</w:t>
      </w:r>
      <w:r w:rsidR="00D3054E" w:rsidRPr="001D63ED">
        <w:rPr>
          <w:rFonts w:ascii="Times New Roman" w:eastAsia="Times New Roman" w:hAnsi="Times New Roman" w:cs="Times New Roman"/>
          <w:spacing w:val="4"/>
          <w:sz w:val="24"/>
          <w:szCs w:val="24"/>
        </w:rPr>
        <w:t xml:space="preserve">. </w:t>
      </w:r>
      <w:r w:rsidR="007E60A7" w:rsidRPr="001D63ED">
        <w:rPr>
          <w:rFonts w:ascii="Times New Roman" w:eastAsia="Times New Roman" w:hAnsi="Times New Roman" w:cs="Times New Roman"/>
          <w:spacing w:val="4"/>
          <w:sz w:val="24"/>
          <w:szCs w:val="24"/>
        </w:rPr>
        <w:t xml:space="preserve">Such uncontrollable feature </w:t>
      </w:r>
      <w:r w:rsidR="001D63ED" w:rsidRPr="001D63ED">
        <w:rPr>
          <w:rFonts w:ascii="Times New Roman" w:eastAsia="Times New Roman" w:hAnsi="Times New Roman" w:cs="Times New Roman"/>
          <w:spacing w:val="4"/>
          <w:sz w:val="24"/>
          <w:szCs w:val="24"/>
        </w:rPr>
        <w:t xml:space="preserve">will </w:t>
      </w:r>
      <w:r w:rsidRPr="001D63ED">
        <w:rPr>
          <w:rFonts w:ascii="Times New Roman" w:eastAsia="Times New Roman" w:hAnsi="Times New Roman" w:cs="Times New Roman"/>
          <w:spacing w:val="4"/>
          <w:sz w:val="24"/>
          <w:szCs w:val="24"/>
        </w:rPr>
        <w:t>h</w:t>
      </w:r>
      <w:r w:rsidR="001D63ED" w:rsidRPr="001D63ED">
        <w:rPr>
          <w:rFonts w:ascii="Times New Roman" w:eastAsia="Times New Roman" w:hAnsi="Times New Roman" w:cs="Times New Roman"/>
          <w:spacing w:val="4"/>
          <w:sz w:val="24"/>
          <w:szCs w:val="24"/>
        </w:rPr>
        <w:t>urt</w:t>
      </w:r>
      <w:r w:rsidR="002273F6" w:rsidRPr="001D63ED">
        <w:rPr>
          <w:rFonts w:ascii="Times New Roman" w:eastAsia="Times New Roman" w:hAnsi="Times New Roman" w:cs="Times New Roman"/>
          <w:spacing w:val="4"/>
          <w:sz w:val="24"/>
          <w:szCs w:val="24"/>
        </w:rPr>
        <w:t xml:space="preserve"> having the needed safe</w:t>
      </w:r>
      <w:r w:rsidRPr="001D63ED">
        <w:rPr>
          <w:rFonts w:ascii="Times New Roman" w:eastAsia="Times New Roman" w:hAnsi="Times New Roman" w:cs="Times New Roman"/>
          <w:spacing w:val="4"/>
          <w:sz w:val="24"/>
          <w:szCs w:val="24"/>
        </w:rPr>
        <w:t xml:space="preserve"> learning environment</w:t>
      </w:r>
      <w:r w:rsidR="002273F6" w:rsidRPr="001D63ED">
        <w:rPr>
          <w:rFonts w:ascii="Times New Roman" w:eastAsia="Times New Roman" w:hAnsi="Times New Roman" w:cs="Times New Roman"/>
          <w:spacing w:val="4"/>
          <w:sz w:val="24"/>
          <w:szCs w:val="24"/>
        </w:rPr>
        <w:t xml:space="preserve"> for the students to thrive in their education</w:t>
      </w:r>
      <w:sdt>
        <w:sdtPr>
          <w:rPr>
            <w:rFonts w:ascii="Times New Roman" w:eastAsia="Times New Roman" w:hAnsi="Times New Roman" w:cs="Times New Roman"/>
            <w:spacing w:val="4"/>
            <w:sz w:val="24"/>
            <w:szCs w:val="24"/>
          </w:rPr>
          <w:id w:val="78906131"/>
          <w:citation/>
        </w:sdtPr>
        <w:sdtEndPr/>
        <w:sdtContent>
          <w:r w:rsidR="00D736B9" w:rsidRPr="001D63ED">
            <w:rPr>
              <w:rFonts w:ascii="Times New Roman" w:eastAsia="Times New Roman" w:hAnsi="Times New Roman" w:cs="Times New Roman"/>
              <w:spacing w:val="4"/>
              <w:sz w:val="24"/>
              <w:szCs w:val="24"/>
            </w:rPr>
            <w:fldChar w:fldCharType="begin"/>
          </w:r>
          <w:r w:rsidR="0055369C" w:rsidRPr="001D63ED">
            <w:rPr>
              <w:rFonts w:ascii="Times New Roman" w:eastAsia="Times New Roman" w:hAnsi="Times New Roman" w:cs="Times New Roman"/>
              <w:spacing w:val="4"/>
              <w:sz w:val="24"/>
              <w:szCs w:val="24"/>
            </w:rPr>
            <w:instrText xml:space="preserve"> CITATION Fod09 \l 1033  </w:instrText>
          </w:r>
          <w:r w:rsidR="00D736B9" w:rsidRPr="001D63ED">
            <w:rPr>
              <w:rFonts w:ascii="Times New Roman" w:eastAsia="Times New Roman" w:hAnsi="Times New Roman" w:cs="Times New Roman"/>
              <w:spacing w:val="4"/>
              <w:sz w:val="24"/>
              <w:szCs w:val="24"/>
            </w:rPr>
            <w:fldChar w:fldCharType="separate"/>
          </w:r>
          <w:r w:rsidR="0055369C" w:rsidRPr="001D63ED">
            <w:rPr>
              <w:rFonts w:ascii="Times New Roman" w:eastAsia="Times New Roman" w:hAnsi="Times New Roman" w:cs="Times New Roman"/>
              <w:noProof/>
              <w:spacing w:val="4"/>
              <w:sz w:val="24"/>
              <w:szCs w:val="24"/>
            </w:rPr>
            <w:t xml:space="preserve"> (Monro &amp; Fodeman, 2009)</w:t>
          </w:r>
          <w:r w:rsidR="00D736B9" w:rsidRPr="001D63ED">
            <w:rPr>
              <w:rFonts w:ascii="Times New Roman" w:eastAsia="Times New Roman" w:hAnsi="Times New Roman" w:cs="Times New Roman"/>
              <w:spacing w:val="4"/>
              <w:sz w:val="24"/>
              <w:szCs w:val="24"/>
            </w:rPr>
            <w:fldChar w:fldCharType="end"/>
          </w:r>
        </w:sdtContent>
      </w:sdt>
      <w:r w:rsidR="00956756" w:rsidRPr="001D63ED">
        <w:rPr>
          <w:rFonts w:ascii="Times New Roman" w:eastAsia="Times New Roman" w:hAnsi="Times New Roman" w:cs="Times New Roman"/>
          <w:spacing w:val="4"/>
          <w:sz w:val="24"/>
          <w:szCs w:val="24"/>
        </w:rPr>
        <w:t>.</w:t>
      </w:r>
      <w:r w:rsidR="00956756" w:rsidRPr="001D63ED">
        <w:rPr>
          <w:rFonts w:ascii="Times New Roman" w:eastAsia="Times New Roman" w:hAnsi="Times New Roman" w:cs="Times New Roman"/>
          <w:b/>
          <w:bCs/>
          <w:spacing w:val="4"/>
          <w:sz w:val="24"/>
          <w:szCs w:val="24"/>
        </w:rPr>
        <w:t xml:space="preserve">  </w:t>
      </w:r>
    </w:p>
    <w:p w14:paraId="7B8F851F" w14:textId="77777777" w:rsidR="000E52DD" w:rsidRPr="001D63ED" w:rsidRDefault="002273F6" w:rsidP="001D63ED">
      <w:pPr>
        <w:spacing w:after="0" w:line="480" w:lineRule="auto"/>
        <w:rPr>
          <w:rFonts w:ascii="Times New Roman" w:eastAsia="Times New Roman" w:hAnsi="Times New Roman" w:cs="Times New Roman"/>
          <w:spacing w:val="4"/>
          <w:sz w:val="24"/>
          <w:szCs w:val="24"/>
        </w:rPr>
      </w:pPr>
      <w:r w:rsidRPr="001D63ED">
        <w:rPr>
          <w:rFonts w:ascii="Times New Roman" w:eastAsia="Times New Roman" w:hAnsi="Times New Roman" w:cs="Times New Roman"/>
          <w:b/>
          <w:bCs/>
          <w:spacing w:val="4"/>
          <w:sz w:val="24"/>
          <w:szCs w:val="24"/>
        </w:rPr>
        <w:tab/>
      </w:r>
      <w:r w:rsidR="007E60A7" w:rsidRPr="001D63ED">
        <w:rPr>
          <w:rFonts w:ascii="Times New Roman" w:eastAsia="Times New Roman" w:hAnsi="Times New Roman" w:cs="Times New Roman"/>
          <w:spacing w:val="4"/>
          <w:sz w:val="24"/>
          <w:szCs w:val="24"/>
        </w:rPr>
        <w:t>F</w:t>
      </w:r>
      <w:r w:rsidRPr="001D63ED">
        <w:rPr>
          <w:rFonts w:ascii="Times New Roman" w:eastAsia="Times New Roman" w:hAnsi="Times New Roman" w:cs="Times New Roman"/>
          <w:spacing w:val="4"/>
          <w:sz w:val="24"/>
          <w:szCs w:val="24"/>
        </w:rPr>
        <w:t xml:space="preserve">urthermore, some educators are worried about the development of the students' social and communication skills if the SN has been integrated into the educational process. Those concerns came as the SN provides the conveniences to avoid the direct social interaction which might be challenging for </w:t>
      </w:r>
      <w:r w:rsidR="007E60A7" w:rsidRPr="001D63ED">
        <w:rPr>
          <w:rFonts w:ascii="Times New Roman" w:eastAsia="Times New Roman" w:hAnsi="Times New Roman" w:cs="Times New Roman"/>
          <w:spacing w:val="4"/>
          <w:sz w:val="24"/>
          <w:szCs w:val="24"/>
        </w:rPr>
        <w:t>most youth</w:t>
      </w:r>
      <w:r w:rsidRPr="001D63ED">
        <w:rPr>
          <w:rFonts w:ascii="Times New Roman" w:eastAsia="Times New Roman" w:hAnsi="Times New Roman" w:cs="Times New Roman"/>
          <w:spacing w:val="4"/>
          <w:sz w:val="24"/>
          <w:szCs w:val="24"/>
        </w:rPr>
        <w:t xml:space="preserve"> students</w:t>
      </w:r>
      <w:r w:rsidR="0058424B" w:rsidRPr="001D63ED">
        <w:rPr>
          <w:rFonts w:ascii="Times New Roman" w:eastAsia="Times New Roman" w:hAnsi="Times New Roman" w:cs="Times New Roman"/>
          <w:spacing w:val="4"/>
          <w:sz w:val="24"/>
          <w:szCs w:val="24"/>
        </w:rPr>
        <w:t xml:space="preserve"> who will seek the comfort and the psychological shade by using the behind the screen communication</w:t>
      </w:r>
      <w:r w:rsidR="000E52DD" w:rsidRPr="001D63ED">
        <w:rPr>
          <w:rFonts w:ascii="Times New Roman" w:eastAsia="Times New Roman" w:hAnsi="Times New Roman" w:cs="Times New Roman"/>
          <w:spacing w:val="4"/>
          <w:sz w:val="24"/>
          <w:szCs w:val="24"/>
        </w:rPr>
        <w:t xml:space="preserve"> tools</w:t>
      </w:r>
      <w:r w:rsidR="007E60A7" w:rsidRPr="001D63ED">
        <w:rPr>
          <w:rFonts w:ascii="Times New Roman" w:eastAsia="Times New Roman" w:hAnsi="Times New Roman" w:cs="Times New Roman"/>
          <w:spacing w:val="4"/>
          <w:sz w:val="24"/>
          <w:szCs w:val="24"/>
        </w:rPr>
        <w:t xml:space="preserve"> instead of facing their fears and learn how to concur their fears</w:t>
      </w:r>
      <w:r w:rsidR="000E52DD" w:rsidRPr="001D63ED">
        <w:rPr>
          <w:rFonts w:ascii="Times New Roman" w:eastAsia="Times New Roman" w:hAnsi="Times New Roman" w:cs="Times New Roman"/>
          <w:spacing w:val="4"/>
          <w:sz w:val="24"/>
          <w:szCs w:val="24"/>
        </w:rPr>
        <w:t xml:space="preserve">. </w:t>
      </w:r>
    </w:p>
    <w:p w14:paraId="4BF2F112" w14:textId="7B5546CD" w:rsidR="002273F6" w:rsidRPr="001D63ED" w:rsidRDefault="000E52DD" w:rsidP="001D63ED">
      <w:pPr>
        <w:spacing w:after="0" w:line="480" w:lineRule="auto"/>
        <w:rPr>
          <w:rFonts w:ascii="Times New Roman" w:eastAsia="Times New Roman" w:hAnsi="Times New Roman" w:cs="Times New Roman"/>
          <w:spacing w:val="4"/>
          <w:sz w:val="24"/>
          <w:szCs w:val="24"/>
          <w:rtl/>
        </w:rPr>
      </w:pPr>
      <w:r w:rsidRPr="001D63ED">
        <w:rPr>
          <w:rFonts w:ascii="Times New Roman" w:eastAsia="Times New Roman" w:hAnsi="Times New Roman" w:cs="Times New Roman"/>
          <w:spacing w:val="4"/>
          <w:sz w:val="24"/>
          <w:szCs w:val="24"/>
        </w:rPr>
        <w:tab/>
        <w:t xml:space="preserve">Besides the adverse effect of the SN on the students' communication skills, concerns regarding the grammar and the syntax usage </w:t>
      </w:r>
      <w:r w:rsidR="0055369C" w:rsidRPr="001D63ED">
        <w:rPr>
          <w:rFonts w:ascii="Times New Roman" w:eastAsia="Times New Roman" w:hAnsi="Times New Roman" w:cs="Times New Roman"/>
          <w:spacing w:val="4"/>
          <w:sz w:val="24"/>
          <w:szCs w:val="24"/>
        </w:rPr>
        <w:t>has been</w:t>
      </w:r>
      <w:r w:rsidRPr="001D63ED">
        <w:rPr>
          <w:rFonts w:ascii="Times New Roman" w:eastAsia="Times New Roman" w:hAnsi="Times New Roman" w:cs="Times New Roman"/>
          <w:spacing w:val="4"/>
          <w:sz w:val="24"/>
          <w:szCs w:val="24"/>
        </w:rPr>
        <w:t xml:space="preserve"> raised </w:t>
      </w:r>
      <w:r w:rsidR="0055369C" w:rsidRPr="001D63ED">
        <w:rPr>
          <w:rFonts w:ascii="Times New Roman" w:eastAsia="Times New Roman" w:hAnsi="Times New Roman" w:cs="Times New Roman"/>
          <w:spacing w:val="4"/>
          <w:sz w:val="24"/>
          <w:szCs w:val="24"/>
        </w:rPr>
        <w:t xml:space="preserve">due to using the </w:t>
      </w:r>
      <w:r w:rsidRPr="001D63ED">
        <w:rPr>
          <w:rFonts w:ascii="Times New Roman" w:eastAsia="Times New Roman" w:hAnsi="Times New Roman" w:cs="Times New Roman"/>
          <w:spacing w:val="4"/>
          <w:sz w:val="24"/>
          <w:szCs w:val="24"/>
        </w:rPr>
        <w:t xml:space="preserve">shortened messages </w:t>
      </w:r>
      <w:r w:rsidR="0055369C" w:rsidRPr="001D63ED">
        <w:rPr>
          <w:rFonts w:ascii="Times New Roman" w:eastAsia="Times New Roman" w:hAnsi="Times New Roman" w:cs="Times New Roman"/>
          <w:spacing w:val="4"/>
          <w:sz w:val="24"/>
          <w:szCs w:val="24"/>
        </w:rPr>
        <w:t>and</w:t>
      </w:r>
      <w:r w:rsidRPr="001D63ED">
        <w:rPr>
          <w:rFonts w:ascii="Times New Roman" w:eastAsia="Times New Roman" w:hAnsi="Times New Roman" w:cs="Times New Roman"/>
          <w:spacing w:val="4"/>
          <w:sz w:val="24"/>
          <w:szCs w:val="24"/>
        </w:rPr>
        <w:t xml:space="preserve"> abbreviations such a</w:t>
      </w:r>
      <w:r w:rsidR="007E60A7" w:rsidRPr="001D63ED">
        <w:rPr>
          <w:rFonts w:ascii="Times New Roman" w:eastAsia="Times New Roman" w:hAnsi="Times New Roman" w:cs="Times New Roman"/>
          <w:spacing w:val="4"/>
          <w:sz w:val="24"/>
          <w:szCs w:val="24"/>
        </w:rPr>
        <w:t>s "k", "</w:t>
      </w:r>
      <w:r w:rsidR="00076DAA" w:rsidRPr="001D63ED">
        <w:rPr>
          <w:rFonts w:ascii="Times New Roman" w:eastAsia="Times New Roman" w:hAnsi="Times New Roman" w:cs="Times New Roman"/>
          <w:spacing w:val="4"/>
          <w:sz w:val="24"/>
          <w:szCs w:val="24"/>
        </w:rPr>
        <w:t>cu</w:t>
      </w:r>
      <w:r w:rsidR="007E60A7" w:rsidRPr="001D63ED">
        <w:rPr>
          <w:rFonts w:ascii="Times New Roman" w:eastAsia="Times New Roman" w:hAnsi="Times New Roman" w:cs="Times New Roman"/>
          <w:spacing w:val="4"/>
          <w:sz w:val="24"/>
          <w:szCs w:val="24"/>
        </w:rPr>
        <w:t>", "gr8", and so on</w:t>
      </w:r>
      <w:sdt>
        <w:sdtPr>
          <w:rPr>
            <w:rFonts w:ascii="Times New Roman" w:eastAsia="Times New Roman" w:hAnsi="Times New Roman" w:cs="Times New Roman"/>
            <w:spacing w:val="4"/>
            <w:sz w:val="24"/>
            <w:szCs w:val="24"/>
          </w:rPr>
          <w:id w:val="78906246"/>
          <w:citation/>
        </w:sdtPr>
        <w:sdtEndPr/>
        <w:sdtContent>
          <w:r w:rsidR="00D736B9" w:rsidRPr="001D63ED">
            <w:rPr>
              <w:rFonts w:ascii="Times New Roman" w:eastAsia="Times New Roman" w:hAnsi="Times New Roman" w:cs="Times New Roman"/>
              <w:spacing w:val="4"/>
              <w:sz w:val="24"/>
              <w:szCs w:val="24"/>
            </w:rPr>
            <w:fldChar w:fldCharType="begin"/>
          </w:r>
          <w:r w:rsidR="0055369C" w:rsidRPr="001D63ED">
            <w:rPr>
              <w:rFonts w:ascii="Times New Roman" w:eastAsia="Times New Roman" w:hAnsi="Times New Roman" w:cs="Times New Roman"/>
              <w:spacing w:val="4"/>
              <w:sz w:val="24"/>
              <w:szCs w:val="24"/>
            </w:rPr>
            <w:instrText xml:space="preserve"> CITATION Kem10 \l 1033 </w:instrText>
          </w:r>
          <w:r w:rsidR="00D736B9" w:rsidRPr="001D63ED">
            <w:rPr>
              <w:rFonts w:ascii="Times New Roman" w:eastAsia="Times New Roman" w:hAnsi="Times New Roman" w:cs="Times New Roman"/>
              <w:spacing w:val="4"/>
              <w:sz w:val="24"/>
              <w:szCs w:val="24"/>
            </w:rPr>
            <w:fldChar w:fldCharType="separate"/>
          </w:r>
          <w:r w:rsidR="0055369C" w:rsidRPr="001D63ED">
            <w:rPr>
              <w:rFonts w:ascii="Times New Roman" w:eastAsia="Times New Roman" w:hAnsi="Times New Roman" w:cs="Times New Roman"/>
              <w:noProof/>
              <w:spacing w:val="4"/>
              <w:sz w:val="24"/>
              <w:szCs w:val="24"/>
            </w:rPr>
            <w:t xml:space="preserve"> (Kemp &amp; De Jonge, 2010)</w:t>
          </w:r>
          <w:r w:rsidR="00D736B9" w:rsidRPr="001D63ED">
            <w:rPr>
              <w:rFonts w:ascii="Times New Roman" w:eastAsia="Times New Roman" w:hAnsi="Times New Roman" w:cs="Times New Roman"/>
              <w:spacing w:val="4"/>
              <w:sz w:val="24"/>
              <w:szCs w:val="24"/>
            </w:rPr>
            <w:fldChar w:fldCharType="end"/>
          </w:r>
        </w:sdtContent>
      </w:sdt>
      <w:r w:rsidR="007E60A7" w:rsidRPr="001D63ED">
        <w:rPr>
          <w:rFonts w:ascii="Times New Roman" w:eastAsia="Times New Roman" w:hAnsi="Times New Roman" w:cs="Times New Roman"/>
          <w:spacing w:val="4"/>
          <w:sz w:val="24"/>
          <w:szCs w:val="24"/>
        </w:rPr>
        <w:t xml:space="preserve">. </w:t>
      </w:r>
      <w:r w:rsidR="0055369C" w:rsidRPr="001D63ED">
        <w:rPr>
          <w:rFonts w:ascii="Times New Roman" w:eastAsia="Times New Roman" w:hAnsi="Times New Roman" w:cs="Times New Roman"/>
          <w:spacing w:val="4"/>
          <w:sz w:val="24"/>
          <w:szCs w:val="24"/>
        </w:rPr>
        <w:t xml:space="preserve">Educators and children development specialists are worried about un-dismissed damage in the linguistic skills due to texting </w:t>
      </w:r>
      <w:r w:rsidR="00A33321" w:rsidRPr="001D63ED">
        <w:rPr>
          <w:rFonts w:ascii="Times New Roman" w:eastAsia="Times New Roman" w:hAnsi="Times New Roman" w:cs="Times New Roman"/>
          <w:spacing w:val="4"/>
          <w:sz w:val="24"/>
          <w:szCs w:val="24"/>
        </w:rPr>
        <w:t>in the shortcuts in language among youth</w:t>
      </w:r>
      <w:sdt>
        <w:sdtPr>
          <w:rPr>
            <w:rFonts w:ascii="Times New Roman" w:eastAsia="Times New Roman" w:hAnsi="Times New Roman" w:cs="Times New Roman"/>
            <w:spacing w:val="4"/>
            <w:sz w:val="24"/>
            <w:szCs w:val="24"/>
          </w:rPr>
          <w:id w:val="78906262"/>
          <w:citation/>
        </w:sdtPr>
        <w:sdtEndPr/>
        <w:sdtContent>
          <w:r w:rsidR="00D736B9" w:rsidRPr="001D63ED">
            <w:rPr>
              <w:rFonts w:ascii="Times New Roman" w:eastAsia="Times New Roman" w:hAnsi="Times New Roman" w:cs="Times New Roman"/>
              <w:spacing w:val="4"/>
              <w:sz w:val="24"/>
              <w:szCs w:val="24"/>
            </w:rPr>
            <w:fldChar w:fldCharType="begin"/>
          </w:r>
          <w:r w:rsidR="00A33321" w:rsidRPr="001D63ED">
            <w:rPr>
              <w:rFonts w:ascii="Times New Roman" w:eastAsia="Times New Roman" w:hAnsi="Times New Roman" w:cs="Times New Roman"/>
              <w:spacing w:val="4"/>
              <w:sz w:val="24"/>
              <w:szCs w:val="24"/>
            </w:rPr>
            <w:instrText xml:space="preserve"> CITATION Kem10 \l 1033 </w:instrText>
          </w:r>
          <w:r w:rsidR="00D736B9" w:rsidRPr="001D63ED">
            <w:rPr>
              <w:rFonts w:ascii="Times New Roman" w:eastAsia="Times New Roman" w:hAnsi="Times New Roman" w:cs="Times New Roman"/>
              <w:spacing w:val="4"/>
              <w:sz w:val="24"/>
              <w:szCs w:val="24"/>
            </w:rPr>
            <w:fldChar w:fldCharType="separate"/>
          </w:r>
          <w:r w:rsidR="00A33321" w:rsidRPr="001D63ED">
            <w:rPr>
              <w:rFonts w:ascii="Times New Roman" w:eastAsia="Times New Roman" w:hAnsi="Times New Roman" w:cs="Times New Roman"/>
              <w:noProof/>
              <w:spacing w:val="4"/>
              <w:sz w:val="24"/>
              <w:szCs w:val="24"/>
            </w:rPr>
            <w:t xml:space="preserve"> (Kemp &amp; De Jonge, 2010)</w:t>
          </w:r>
          <w:r w:rsidR="00D736B9" w:rsidRPr="001D63ED">
            <w:rPr>
              <w:rFonts w:ascii="Times New Roman" w:eastAsia="Times New Roman" w:hAnsi="Times New Roman" w:cs="Times New Roman"/>
              <w:spacing w:val="4"/>
              <w:sz w:val="24"/>
              <w:szCs w:val="24"/>
            </w:rPr>
            <w:fldChar w:fldCharType="end"/>
          </w:r>
        </w:sdtContent>
      </w:sdt>
      <w:r w:rsidR="00A33321" w:rsidRPr="001D63ED">
        <w:rPr>
          <w:rFonts w:ascii="Times New Roman" w:eastAsia="Times New Roman" w:hAnsi="Times New Roman" w:cs="Times New Roman"/>
          <w:spacing w:val="4"/>
          <w:sz w:val="24"/>
          <w:szCs w:val="24"/>
        </w:rPr>
        <w:t xml:space="preserve">. </w:t>
      </w:r>
    </w:p>
    <w:p w14:paraId="42170E4A" w14:textId="77777777" w:rsidR="00286DB1" w:rsidRPr="001D63ED" w:rsidRDefault="00286DB1" w:rsidP="001D63ED">
      <w:pPr>
        <w:spacing w:after="0" w:line="480" w:lineRule="auto"/>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4"/>
          <w:sz w:val="24"/>
          <w:szCs w:val="24"/>
        </w:rPr>
        <w:t>_________________________________________________________________________</w:t>
      </w:r>
    </w:p>
    <w:p w14:paraId="098C030E" w14:textId="77777777" w:rsidR="00A33321" w:rsidRPr="001D63ED" w:rsidRDefault="00286DB1" w:rsidP="001D63ED">
      <w:pPr>
        <w:spacing w:after="0" w:line="480" w:lineRule="auto"/>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4"/>
          <w:sz w:val="24"/>
          <w:szCs w:val="24"/>
        </w:rPr>
        <w:t>Argument</w:t>
      </w:r>
    </w:p>
    <w:p w14:paraId="5B5DDF37" w14:textId="77777777" w:rsidR="002A56A1" w:rsidRPr="001D63ED" w:rsidRDefault="003E1D13" w:rsidP="001D63ED">
      <w:pPr>
        <w:spacing w:line="480" w:lineRule="auto"/>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4"/>
          <w:sz w:val="24"/>
          <w:szCs w:val="24"/>
        </w:rPr>
        <w:tab/>
      </w:r>
      <w:r w:rsidR="005843DF" w:rsidRPr="001D63ED">
        <w:rPr>
          <w:rFonts w:ascii="Times New Roman" w:eastAsia="Times New Roman" w:hAnsi="Times New Roman" w:cs="Times New Roman"/>
          <w:spacing w:val="4"/>
          <w:sz w:val="24"/>
          <w:szCs w:val="24"/>
        </w:rPr>
        <w:t xml:space="preserve">The fast spreading of SN among people cannot be ignored. </w:t>
      </w:r>
      <w:r w:rsidR="002D761D" w:rsidRPr="001D63ED">
        <w:rPr>
          <w:rFonts w:ascii="Times New Roman" w:hAnsi="Times New Roman" w:cs="Times New Roman"/>
          <w:sz w:val="24"/>
          <w:szCs w:val="24"/>
          <w:shd w:val="clear" w:color="auto" w:fill="FFFFFF"/>
        </w:rPr>
        <w:t>Statista </w:t>
      </w:r>
      <w:r w:rsidR="005843DF" w:rsidRPr="001D63ED">
        <w:rPr>
          <w:rFonts w:ascii="Times New Roman" w:eastAsia="Times New Roman" w:hAnsi="Times New Roman" w:cs="Times New Roman"/>
          <w:spacing w:val="4"/>
          <w:sz w:val="24"/>
          <w:szCs w:val="24"/>
        </w:rPr>
        <w:t>website reposted that 2.77 billion pe</w:t>
      </w:r>
      <w:r w:rsidR="001D63ED" w:rsidRPr="001D63ED">
        <w:rPr>
          <w:rFonts w:ascii="Times New Roman" w:eastAsia="Times New Roman" w:hAnsi="Times New Roman" w:cs="Times New Roman"/>
          <w:spacing w:val="4"/>
          <w:sz w:val="24"/>
          <w:szCs w:val="24"/>
        </w:rPr>
        <w:t>ople</w:t>
      </w:r>
      <w:r w:rsidR="005843DF" w:rsidRPr="001D63ED">
        <w:rPr>
          <w:rFonts w:ascii="Times New Roman" w:eastAsia="Times New Roman" w:hAnsi="Times New Roman" w:cs="Times New Roman"/>
          <w:spacing w:val="4"/>
          <w:sz w:val="24"/>
          <w:szCs w:val="24"/>
        </w:rPr>
        <w:t xml:space="preserve"> </w:t>
      </w:r>
      <w:r w:rsidR="001D63ED" w:rsidRPr="001D63ED">
        <w:rPr>
          <w:rFonts w:ascii="Times New Roman" w:eastAsia="Times New Roman" w:hAnsi="Times New Roman" w:cs="Times New Roman"/>
          <w:spacing w:val="4"/>
          <w:sz w:val="24"/>
          <w:szCs w:val="24"/>
        </w:rPr>
        <w:t>are</w:t>
      </w:r>
      <w:r w:rsidR="005843DF" w:rsidRPr="001D63ED">
        <w:rPr>
          <w:rFonts w:ascii="Times New Roman" w:eastAsia="Times New Roman" w:hAnsi="Times New Roman" w:cs="Times New Roman"/>
          <w:spacing w:val="4"/>
          <w:sz w:val="24"/>
          <w:szCs w:val="24"/>
        </w:rPr>
        <w:t xml:space="preserve"> </w:t>
      </w:r>
      <w:r w:rsidR="002D761D" w:rsidRPr="001D63ED">
        <w:rPr>
          <w:rFonts w:ascii="Times New Roman" w:eastAsia="Times New Roman" w:hAnsi="Times New Roman" w:cs="Times New Roman"/>
          <w:spacing w:val="4"/>
          <w:sz w:val="24"/>
          <w:szCs w:val="24"/>
        </w:rPr>
        <w:t>using the SN around the globe</w:t>
      </w:r>
      <w:sdt>
        <w:sdtPr>
          <w:rPr>
            <w:rFonts w:ascii="Times New Roman" w:eastAsia="Times New Roman" w:hAnsi="Times New Roman" w:cs="Times New Roman"/>
            <w:spacing w:val="4"/>
            <w:sz w:val="24"/>
            <w:szCs w:val="24"/>
          </w:rPr>
          <w:id w:val="78906263"/>
          <w:citation/>
        </w:sdtPr>
        <w:sdtEndPr/>
        <w:sdtContent>
          <w:r w:rsidR="00D736B9" w:rsidRPr="001D63ED">
            <w:rPr>
              <w:rFonts w:ascii="Times New Roman" w:eastAsia="Times New Roman" w:hAnsi="Times New Roman" w:cs="Times New Roman"/>
              <w:spacing w:val="4"/>
              <w:sz w:val="24"/>
              <w:szCs w:val="24"/>
            </w:rPr>
            <w:fldChar w:fldCharType="begin"/>
          </w:r>
          <w:r w:rsidR="002D761D" w:rsidRPr="001D63ED">
            <w:rPr>
              <w:rFonts w:ascii="Times New Roman" w:eastAsia="Times New Roman" w:hAnsi="Times New Roman" w:cs="Times New Roman"/>
              <w:spacing w:val="4"/>
              <w:sz w:val="24"/>
              <w:szCs w:val="24"/>
            </w:rPr>
            <w:instrText xml:space="preserve"> CITATION Sta19 \l 1033 </w:instrText>
          </w:r>
          <w:r w:rsidR="00D736B9" w:rsidRPr="001D63ED">
            <w:rPr>
              <w:rFonts w:ascii="Times New Roman" w:eastAsia="Times New Roman" w:hAnsi="Times New Roman" w:cs="Times New Roman"/>
              <w:spacing w:val="4"/>
              <w:sz w:val="24"/>
              <w:szCs w:val="24"/>
            </w:rPr>
            <w:fldChar w:fldCharType="separate"/>
          </w:r>
          <w:r w:rsidR="002D761D" w:rsidRPr="001D63ED">
            <w:rPr>
              <w:rFonts w:ascii="Times New Roman" w:eastAsia="Times New Roman" w:hAnsi="Times New Roman" w:cs="Times New Roman"/>
              <w:noProof/>
              <w:spacing w:val="4"/>
              <w:sz w:val="24"/>
              <w:szCs w:val="24"/>
            </w:rPr>
            <w:t xml:space="preserve"> (Statista, 2019)</w:t>
          </w:r>
          <w:r w:rsidR="00D736B9" w:rsidRPr="001D63ED">
            <w:rPr>
              <w:rFonts w:ascii="Times New Roman" w:eastAsia="Times New Roman" w:hAnsi="Times New Roman" w:cs="Times New Roman"/>
              <w:spacing w:val="4"/>
              <w:sz w:val="24"/>
              <w:szCs w:val="24"/>
            </w:rPr>
            <w:fldChar w:fldCharType="end"/>
          </w:r>
        </w:sdtContent>
      </w:sdt>
      <w:r w:rsidR="002D761D" w:rsidRPr="001D63ED">
        <w:rPr>
          <w:rFonts w:ascii="Times New Roman" w:eastAsia="Times New Roman" w:hAnsi="Times New Roman" w:cs="Times New Roman"/>
          <w:spacing w:val="4"/>
          <w:sz w:val="24"/>
          <w:szCs w:val="24"/>
        </w:rPr>
        <w:t>. With a population of 7.58</w:t>
      </w:r>
      <w:r w:rsidR="002E1E9E" w:rsidRPr="001D63ED">
        <w:rPr>
          <w:rFonts w:ascii="Times New Roman" w:eastAsia="Times New Roman" w:hAnsi="Times New Roman" w:cs="Times New Roman"/>
          <w:spacing w:val="4"/>
          <w:sz w:val="24"/>
          <w:szCs w:val="24"/>
        </w:rPr>
        <w:t xml:space="preserve"> billion pe</w:t>
      </w:r>
      <w:r w:rsidR="001D63ED" w:rsidRPr="001D63ED">
        <w:rPr>
          <w:rFonts w:ascii="Times New Roman" w:eastAsia="Times New Roman" w:hAnsi="Times New Roman" w:cs="Times New Roman"/>
          <w:spacing w:val="4"/>
          <w:sz w:val="24"/>
          <w:szCs w:val="24"/>
        </w:rPr>
        <w:t>ople</w:t>
      </w:r>
      <w:r w:rsidR="002E1E9E" w:rsidRPr="001D63ED">
        <w:rPr>
          <w:rFonts w:ascii="Times New Roman" w:eastAsia="Times New Roman" w:hAnsi="Times New Roman" w:cs="Times New Roman"/>
          <w:spacing w:val="4"/>
          <w:sz w:val="24"/>
          <w:szCs w:val="24"/>
        </w:rPr>
        <w:t xml:space="preserve"> on earth</w:t>
      </w:r>
      <w:sdt>
        <w:sdtPr>
          <w:rPr>
            <w:rFonts w:ascii="Times New Roman" w:eastAsia="Times New Roman" w:hAnsi="Times New Roman" w:cs="Times New Roman"/>
            <w:spacing w:val="4"/>
            <w:sz w:val="24"/>
            <w:szCs w:val="24"/>
          </w:rPr>
          <w:id w:val="78906277"/>
          <w:citation/>
        </w:sdtPr>
        <w:sdtEndPr/>
        <w:sdtContent>
          <w:r w:rsidR="00D736B9" w:rsidRPr="001D63ED">
            <w:rPr>
              <w:rFonts w:ascii="Times New Roman" w:eastAsia="Times New Roman" w:hAnsi="Times New Roman" w:cs="Times New Roman"/>
              <w:spacing w:val="4"/>
              <w:sz w:val="24"/>
              <w:szCs w:val="24"/>
            </w:rPr>
            <w:fldChar w:fldCharType="begin"/>
          </w:r>
          <w:r w:rsidR="002D761D" w:rsidRPr="001D63ED">
            <w:rPr>
              <w:rFonts w:ascii="Times New Roman" w:eastAsia="Times New Roman" w:hAnsi="Times New Roman" w:cs="Times New Roman"/>
              <w:spacing w:val="4"/>
              <w:sz w:val="24"/>
              <w:szCs w:val="24"/>
            </w:rPr>
            <w:instrText xml:space="preserve"> CITATION USD19 \l 1033  </w:instrText>
          </w:r>
          <w:r w:rsidR="00D736B9" w:rsidRPr="001D63ED">
            <w:rPr>
              <w:rFonts w:ascii="Times New Roman" w:eastAsia="Times New Roman" w:hAnsi="Times New Roman" w:cs="Times New Roman"/>
              <w:spacing w:val="4"/>
              <w:sz w:val="24"/>
              <w:szCs w:val="24"/>
            </w:rPr>
            <w:fldChar w:fldCharType="separate"/>
          </w:r>
          <w:r w:rsidR="002D761D" w:rsidRPr="001D63ED">
            <w:rPr>
              <w:rFonts w:ascii="Times New Roman" w:eastAsia="Times New Roman" w:hAnsi="Times New Roman" w:cs="Times New Roman"/>
              <w:noProof/>
              <w:spacing w:val="4"/>
              <w:sz w:val="24"/>
              <w:szCs w:val="24"/>
            </w:rPr>
            <w:t xml:space="preserve"> (U.S.DepartmentofCommerce, 2019)</w:t>
          </w:r>
          <w:r w:rsidR="00D736B9" w:rsidRPr="001D63ED">
            <w:rPr>
              <w:rFonts w:ascii="Times New Roman" w:eastAsia="Times New Roman" w:hAnsi="Times New Roman" w:cs="Times New Roman"/>
              <w:spacing w:val="4"/>
              <w:sz w:val="24"/>
              <w:szCs w:val="24"/>
            </w:rPr>
            <w:fldChar w:fldCharType="end"/>
          </w:r>
        </w:sdtContent>
      </w:sdt>
      <w:r w:rsidR="002D761D" w:rsidRPr="001D63ED">
        <w:rPr>
          <w:rFonts w:ascii="Times New Roman" w:eastAsia="Times New Roman" w:hAnsi="Times New Roman" w:cs="Times New Roman"/>
          <w:spacing w:val="4"/>
          <w:sz w:val="24"/>
          <w:szCs w:val="24"/>
        </w:rPr>
        <w:t>, the SN users represent 35% of the glob</w:t>
      </w:r>
      <w:r w:rsidR="001D63ED" w:rsidRPr="001D63ED">
        <w:rPr>
          <w:rFonts w:ascii="Times New Roman" w:eastAsia="Times New Roman" w:hAnsi="Times New Roman" w:cs="Times New Roman"/>
          <w:spacing w:val="4"/>
          <w:sz w:val="24"/>
          <w:szCs w:val="24"/>
        </w:rPr>
        <w:t>al</w:t>
      </w:r>
      <w:r w:rsidR="002D761D" w:rsidRPr="001D63ED">
        <w:rPr>
          <w:rFonts w:ascii="Times New Roman" w:eastAsia="Times New Roman" w:hAnsi="Times New Roman" w:cs="Times New Roman"/>
          <w:spacing w:val="4"/>
          <w:sz w:val="24"/>
          <w:szCs w:val="24"/>
        </w:rPr>
        <w:t xml:space="preserve"> population</w:t>
      </w:r>
      <w:r w:rsidR="001D63ED" w:rsidRPr="001D63ED">
        <w:rPr>
          <w:rFonts w:ascii="Times New Roman" w:eastAsia="Times New Roman" w:hAnsi="Times New Roman" w:cs="Times New Roman"/>
          <w:spacing w:val="4"/>
          <w:sz w:val="24"/>
          <w:szCs w:val="24"/>
        </w:rPr>
        <w:t>,</w:t>
      </w:r>
      <w:r w:rsidR="002E1E9E" w:rsidRPr="001D63ED">
        <w:rPr>
          <w:rFonts w:ascii="Times New Roman" w:eastAsia="Times New Roman" w:hAnsi="Times New Roman" w:cs="Times New Roman"/>
          <w:spacing w:val="4"/>
          <w:sz w:val="24"/>
          <w:szCs w:val="24"/>
        </w:rPr>
        <w:t xml:space="preserve"> which is a percent that cannot be ignored.</w:t>
      </w:r>
    </w:p>
    <w:p w14:paraId="3B49247C" w14:textId="77777777" w:rsidR="005843DF" w:rsidRPr="001D63ED" w:rsidRDefault="002A56A1" w:rsidP="001D63ED">
      <w:pPr>
        <w:spacing w:line="480" w:lineRule="auto"/>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4"/>
          <w:sz w:val="24"/>
          <w:szCs w:val="24"/>
        </w:rPr>
        <w:tab/>
      </w:r>
      <w:r w:rsidR="007C227F" w:rsidRPr="001D63ED">
        <w:rPr>
          <w:rFonts w:ascii="Times New Roman" w:hAnsi="Times New Roman" w:cs="Times New Roman"/>
          <w:sz w:val="24"/>
          <w:szCs w:val="24"/>
          <w:shd w:val="clear" w:color="auto" w:fill="FFFFFF"/>
        </w:rPr>
        <w:t xml:space="preserve">Although the older generations think that the communication through technology may affect young students negatively, the net </w:t>
      </w:r>
      <w:r w:rsidRPr="001D63ED">
        <w:rPr>
          <w:rFonts w:ascii="Times New Roman" w:hAnsi="Times New Roman" w:cs="Times New Roman"/>
          <w:sz w:val="24"/>
          <w:szCs w:val="24"/>
          <w:shd w:val="clear" w:color="auto" w:fill="FFFFFF"/>
        </w:rPr>
        <w:t>generation</w:t>
      </w:r>
      <w:r w:rsidR="001D63ED" w:rsidRPr="001D63ED">
        <w:rPr>
          <w:rFonts w:ascii="Times New Roman" w:hAnsi="Times New Roman" w:cs="Times New Roman"/>
          <w:sz w:val="24"/>
          <w:szCs w:val="24"/>
          <w:shd w:val="clear" w:color="auto" w:fill="FFFFFF"/>
        </w:rPr>
        <w:t xml:space="preserve"> </w:t>
      </w:r>
      <w:r w:rsidRPr="001D63ED">
        <w:rPr>
          <w:rFonts w:ascii="Times New Roman" w:hAnsi="Times New Roman" w:cs="Times New Roman"/>
          <w:sz w:val="24"/>
          <w:szCs w:val="24"/>
          <w:shd w:val="clear" w:color="auto" w:fill="FFFFFF"/>
        </w:rPr>
        <w:t>believe</w:t>
      </w:r>
      <w:r w:rsidR="001D63ED" w:rsidRPr="001D63ED">
        <w:rPr>
          <w:rFonts w:ascii="Times New Roman" w:hAnsi="Times New Roman" w:cs="Times New Roman"/>
          <w:sz w:val="24"/>
          <w:szCs w:val="24"/>
          <w:shd w:val="clear" w:color="auto" w:fill="FFFFFF"/>
        </w:rPr>
        <w:t>s</w:t>
      </w:r>
      <w:r w:rsidR="007C227F" w:rsidRPr="001D63ED">
        <w:rPr>
          <w:rFonts w:ascii="Times New Roman" w:hAnsi="Times New Roman" w:cs="Times New Roman"/>
          <w:sz w:val="24"/>
          <w:szCs w:val="24"/>
          <w:shd w:val="clear" w:color="auto" w:fill="FFFFFF"/>
        </w:rPr>
        <w:t xml:space="preserve"> that SN is improving </w:t>
      </w:r>
      <w:r w:rsidRPr="001D63ED">
        <w:rPr>
          <w:rFonts w:ascii="Times New Roman" w:hAnsi="Times New Roman" w:cs="Times New Roman"/>
          <w:sz w:val="24"/>
          <w:szCs w:val="24"/>
          <w:shd w:val="clear" w:color="auto" w:fill="FFFFFF"/>
        </w:rPr>
        <w:t>their</w:t>
      </w:r>
      <w:r w:rsidR="007C227F" w:rsidRPr="001D63ED">
        <w:rPr>
          <w:rFonts w:ascii="Times New Roman" w:hAnsi="Times New Roman" w:cs="Times New Roman"/>
          <w:sz w:val="24"/>
          <w:szCs w:val="24"/>
          <w:shd w:val="clear" w:color="auto" w:fill="FFFFFF"/>
        </w:rPr>
        <w:t xml:space="preserve"> communication skills, help them to be multitasking,</w:t>
      </w:r>
      <w:r w:rsidRPr="001D63ED">
        <w:rPr>
          <w:rFonts w:ascii="Times New Roman" w:hAnsi="Times New Roman" w:cs="Times New Roman"/>
          <w:sz w:val="24"/>
          <w:szCs w:val="24"/>
          <w:shd w:val="clear" w:color="auto" w:fill="FFFFFF"/>
        </w:rPr>
        <w:t xml:space="preserve"> and collaboration among each other</w:t>
      </w:r>
      <w:sdt>
        <w:sdtPr>
          <w:rPr>
            <w:rFonts w:ascii="Times New Roman" w:hAnsi="Times New Roman" w:cs="Times New Roman"/>
            <w:sz w:val="24"/>
            <w:szCs w:val="24"/>
            <w:shd w:val="clear" w:color="auto" w:fill="FFFFFF"/>
          </w:rPr>
          <w:id w:val="78906296"/>
          <w:citation/>
        </w:sdtPr>
        <w:sdtEndPr/>
        <w:sdtContent>
          <w:r w:rsidR="00D736B9" w:rsidRPr="001D63ED">
            <w:rPr>
              <w:rFonts w:ascii="Times New Roman" w:hAnsi="Times New Roman" w:cs="Times New Roman"/>
              <w:sz w:val="24"/>
              <w:szCs w:val="24"/>
              <w:shd w:val="clear" w:color="auto" w:fill="FFFFFF"/>
            </w:rPr>
            <w:fldChar w:fldCharType="begin"/>
          </w:r>
          <w:r w:rsidRPr="001D63ED">
            <w:rPr>
              <w:rFonts w:ascii="Times New Roman" w:hAnsi="Times New Roman" w:cs="Times New Roman"/>
              <w:sz w:val="24"/>
              <w:szCs w:val="24"/>
              <w:shd w:val="clear" w:color="auto" w:fill="FFFFFF"/>
            </w:rPr>
            <w:instrText xml:space="preserve"> CITATION Cec08 \l 1033 </w:instrText>
          </w:r>
          <w:r w:rsidR="00D736B9" w:rsidRPr="001D63ED">
            <w:rPr>
              <w:rFonts w:ascii="Times New Roman" w:hAnsi="Times New Roman" w:cs="Times New Roman"/>
              <w:sz w:val="24"/>
              <w:szCs w:val="24"/>
              <w:shd w:val="clear" w:color="auto" w:fill="FFFFFF"/>
            </w:rPr>
            <w:fldChar w:fldCharType="separate"/>
          </w:r>
          <w:r w:rsidRPr="001D63ED">
            <w:rPr>
              <w:rFonts w:ascii="Times New Roman" w:hAnsi="Times New Roman" w:cs="Times New Roman"/>
              <w:noProof/>
              <w:sz w:val="24"/>
              <w:szCs w:val="24"/>
              <w:shd w:val="clear" w:color="auto" w:fill="FFFFFF"/>
            </w:rPr>
            <w:t xml:space="preserve"> </w:t>
          </w:r>
          <w:r w:rsidRPr="001D63ED">
            <w:rPr>
              <w:rFonts w:ascii="Times New Roman" w:hAnsi="Times New Roman" w:cs="Times New Roman"/>
              <w:noProof/>
              <w:sz w:val="24"/>
              <w:szCs w:val="24"/>
              <w:shd w:val="clear" w:color="auto" w:fill="FFFFFF"/>
            </w:rPr>
            <w:lastRenderedPageBreak/>
            <w:t>(Murray, 2008)</w:t>
          </w:r>
          <w:r w:rsidR="00D736B9" w:rsidRPr="001D63ED">
            <w:rPr>
              <w:rFonts w:ascii="Times New Roman" w:hAnsi="Times New Roman" w:cs="Times New Roman"/>
              <w:sz w:val="24"/>
              <w:szCs w:val="24"/>
              <w:shd w:val="clear" w:color="auto" w:fill="FFFFFF"/>
            </w:rPr>
            <w:fldChar w:fldCharType="end"/>
          </w:r>
        </w:sdtContent>
      </w:sdt>
      <w:r w:rsidRPr="001D63ED">
        <w:rPr>
          <w:rFonts w:ascii="Times New Roman" w:hAnsi="Times New Roman" w:cs="Times New Roman"/>
          <w:sz w:val="24"/>
          <w:szCs w:val="24"/>
          <w:shd w:val="clear" w:color="auto" w:fill="FFFFFF"/>
        </w:rPr>
        <w:t xml:space="preserve">. </w:t>
      </w:r>
      <w:r w:rsidR="00983DA3" w:rsidRPr="001D63ED">
        <w:rPr>
          <w:rFonts w:ascii="Times New Roman" w:hAnsi="Times New Roman" w:cs="Times New Roman"/>
          <w:sz w:val="24"/>
          <w:szCs w:val="24"/>
          <w:shd w:val="clear" w:color="auto" w:fill="FFFFFF"/>
        </w:rPr>
        <w:t xml:space="preserve">The Digital Youth project which was conducted at </w:t>
      </w:r>
      <w:r w:rsidR="001D63ED" w:rsidRPr="001D63ED">
        <w:rPr>
          <w:rFonts w:ascii="Times New Roman" w:hAnsi="Times New Roman" w:cs="Times New Roman"/>
          <w:sz w:val="24"/>
          <w:szCs w:val="24"/>
          <w:shd w:val="clear" w:color="auto" w:fill="FFFFFF"/>
        </w:rPr>
        <w:t xml:space="preserve">the </w:t>
      </w:r>
      <w:r w:rsidR="00983DA3" w:rsidRPr="001D63ED">
        <w:rPr>
          <w:rFonts w:ascii="Times New Roman" w:hAnsi="Times New Roman" w:cs="Times New Roman"/>
          <w:sz w:val="24"/>
          <w:szCs w:val="24"/>
          <w:shd w:val="clear" w:color="auto" w:fill="FFFFFF"/>
        </w:rPr>
        <w:t xml:space="preserve">University of </w:t>
      </w:r>
      <w:r w:rsidR="001D63ED" w:rsidRPr="001D63ED">
        <w:rPr>
          <w:rFonts w:ascii="Times New Roman" w:hAnsi="Times New Roman" w:cs="Times New Roman"/>
          <w:sz w:val="24"/>
          <w:szCs w:val="24"/>
          <w:shd w:val="clear" w:color="auto" w:fill="FFFFFF"/>
        </w:rPr>
        <w:t>S</w:t>
      </w:r>
      <w:r w:rsidR="00983DA3" w:rsidRPr="001D63ED">
        <w:rPr>
          <w:rFonts w:ascii="Times New Roman" w:hAnsi="Times New Roman" w:cs="Times New Roman"/>
          <w:sz w:val="24"/>
          <w:szCs w:val="24"/>
          <w:shd w:val="clear" w:color="auto" w:fill="FFFFFF"/>
        </w:rPr>
        <w:t xml:space="preserve">outhern California and </w:t>
      </w:r>
      <w:r w:rsidR="001D63ED" w:rsidRPr="001D63ED">
        <w:rPr>
          <w:rFonts w:ascii="Times New Roman" w:hAnsi="Times New Roman" w:cs="Times New Roman"/>
          <w:sz w:val="24"/>
          <w:szCs w:val="24"/>
          <w:shd w:val="clear" w:color="auto" w:fill="FFFFFF"/>
        </w:rPr>
        <w:t xml:space="preserve">the </w:t>
      </w:r>
      <w:r w:rsidR="00983DA3" w:rsidRPr="001D63ED">
        <w:rPr>
          <w:rFonts w:ascii="Times New Roman" w:hAnsi="Times New Roman" w:cs="Times New Roman"/>
          <w:sz w:val="24"/>
          <w:szCs w:val="24"/>
          <w:shd w:val="clear" w:color="auto" w:fill="FFFFFF"/>
        </w:rPr>
        <w:t>University of California- Berkeley</w:t>
      </w:r>
      <w:r w:rsidRPr="001D63ED">
        <w:rPr>
          <w:rFonts w:ascii="Times New Roman" w:hAnsi="Times New Roman" w:cs="Times New Roman"/>
          <w:sz w:val="24"/>
          <w:szCs w:val="24"/>
          <w:shd w:val="clear" w:color="auto" w:fill="FFFFFF"/>
        </w:rPr>
        <w:t>, also</w:t>
      </w:r>
      <w:r w:rsidR="00983DA3" w:rsidRPr="001D63ED">
        <w:rPr>
          <w:rFonts w:ascii="Times New Roman" w:hAnsi="Times New Roman" w:cs="Times New Roman"/>
          <w:sz w:val="24"/>
          <w:szCs w:val="24"/>
          <w:shd w:val="clear" w:color="auto" w:fill="FFFFFF"/>
        </w:rPr>
        <w:t xml:space="preserve"> mentioned that the SN sites are teaching the students </w:t>
      </w:r>
      <w:r w:rsidRPr="001D63ED">
        <w:rPr>
          <w:rFonts w:ascii="Times New Roman" w:hAnsi="Times New Roman" w:cs="Times New Roman"/>
          <w:sz w:val="24"/>
          <w:szCs w:val="24"/>
          <w:shd w:val="clear" w:color="auto" w:fill="FFFFFF"/>
        </w:rPr>
        <w:t xml:space="preserve">very </w:t>
      </w:r>
      <w:r w:rsidR="00983DA3" w:rsidRPr="001D63ED">
        <w:rPr>
          <w:rFonts w:ascii="Times New Roman" w:hAnsi="Times New Roman" w:cs="Times New Roman"/>
          <w:sz w:val="24"/>
          <w:szCs w:val="24"/>
          <w:shd w:val="clear" w:color="auto" w:fill="FFFFFF"/>
        </w:rPr>
        <w:t>useful communication skills</w:t>
      </w:r>
      <w:r w:rsidRPr="001D63ED">
        <w:rPr>
          <w:rFonts w:ascii="Times New Roman" w:hAnsi="Times New Roman" w:cs="Times New Roman"/>
          <w:sz w:val="24"/>
          <w:szCs w:val="24"/>
          <w:shd w:val="clear" w:color="auto" w:fill="FFFFFF"/>
        </w:rPr>
        <w:t xml:space="preserve"> that will help them in the more and more technologically growing globe</w:t>
      </w:r>
      <w:sdt>
        <w:sdtPr>
          <w:rPr>
            <w:rFonts w:ascii="Times New Roman" w:hAnsi="Times New Roman" w:cs="Times New Roman"/>
            <w:sz w:val="24"/>
            <w:szCs w:val="24"/>
            <w:shd w:val="clear" w:color="auto" w:fill="FFFFFF"/>
          </w:rPr>
          <w:id w:val="78906297"/>
          <w:citation/>
        </w:sdtPr>
        <w:sdtEndPr/>
        <w:sdtContent>
          <w:r w:rsidR="00D736B9" w:rsidRPr="001D63ED">
            <w:rPr>
              <w:rFonts w:ascii="Times New Roman" w:hAnsi="Times New Roman" w:cs="Times New Roman"/>
              <w:sz w:val="24"/>
              <w:szCs w:val="24"/>
              <w:shd w:val="clear" w:color="auto" w:fill="FFFFFF"/>
            </w:rPr>
            <w:fldChar w:fldCharType="begin"/>
          </w:r>
          <w:r w:rsidR="009D1AAD" w:rsidRPr="001D63ED">
            <w:rPr>
              <w:rFonts w:ascii="Times New Roman" w:hAnsi="Times New Roman" w:cs="Times New Roman"/>
              <w:sz w:val="24"/>
              <w:szCs w:val="24"/>
              <w:shd w:val="clear" w:color="auto" w:fill="FFFFFF"/>
            </w:rPr>
            <w:instrText xml:space="preserve"> CITATION Chr07 \l 1033  </w:instrText>
          </w:r>
          <w:r w:rsidR="00D736B9" w:rsidRPr="001D63ED">
            <w:rPr>
              <w:rFonts w:ascii="Times New Roman" w:hAnsi="Times New Roman" w:cs="Times New Roman"/>
              <w:sz w:val="24"/>
              <w:szCs w:val="24"/>
              <w:shd w:val="clear" w:color="auto" w:fill="FFFFFF"/>
            </w:rPr>
            <w:fldChar w:fldCharType="separate"/>
          </w:r>
          <w:r w:rsidR="009D1AAD" w:rsidRPr="001D63ED">
            <w:rPr>
              <w:rFonts w:ascii="Times New Roman" w:hAnsi="Times New Roman" w:cs="Times New Roman"/>
              <w:noProof/>
              <w:sz w:val="24"/>
              <w:szCs w:val="24"/>
              <w:shd w:val="clear" w:color="auto" w:fill="FFFFFF"/>
            </w:rPr>
            <w:t xml:space="preserve"> (Sims, 2007)</w:t>
          </w:r>
          <w:r w:rsidR="00D736B9" w:rsidRPr="001D63ED">
            <w:rPr>
              <w:rFonts w:ascii="Times New Roman" w:hAnsi="Times New Roman" w:cs="Times New Roman"/>
              <w:sz w:val="24"/>
              <w:szCs w:val="24"/>
              <w:shd w:val="clear" w:color="auto" w:fill="FFFFFF"/>
            </w:rPr>
            <w:fldChar w:fldCharType="end"/>
          </w:r>
        </w:sdtContent>
      </w:sdt>
      <w:r w:rsidR="00983DA3" w:rsidRPr="001D63ED">
        <w:rPr>
          <w:rFonts w:ascii="Times New Roman" w:hAnsi="Times New Roman" w:cs="Times New Roman"/>
          <w:sz w:val="24"/>
          <w:szCs w:val="24"/>
          <w:shd w:val="clear" w:color="auto" w:fill="FFFFFF"/>
        </w:rPr>
        <w:t>.</w:t>
      </w:r>
      <w:r w:rsidR="007C227F" w:rsidRPr="001D63ED">
        <w:rPr>
          <w:rFonts w:ascii="Times New Roman" w:hAnsi="Times New Roman" w:cs="Times New Roman"/>
          <w:sz w:val="24"/>
          <w:szCs w:val="24"/>
          <w:shd w:val="clear" w:color="auto" w:fill="FFFFFF"/>
        </w:rPr>
        <w:t xml:space="preserve"> </w:t>
      </w:r>
    </w:p>
    <w:p w14:paraId="00098B48" w14:textId="77777777" w:rsidR="001D63ED" w:rsidRPr="001D63ED" w:rsidRDefault="001D63ED" w:rsidP="001D63ED">
      <w:pPr>
        <w:spacing w:line="480" w:lineRule="auto"/>
        <w:rPr>
          <w:rFonts w:ascii="Times New Roman" w:hAnsi="Times New Roman" w:cs="Times New Roman"/>
          <w:sz w:val="24"/>
          <w:szCs w:val="24"/>
          <w:shd w:val="clear" w:color="auto" w:fill="FFFFFF"/>
        </w:rPr>
      </w:pPr>
      <w:r w:rsidRPr="001D63ED">
        <w:rPr>
          <w:rFonts w:ascii="Times New Roman" w:hAnsi="Times New Roman" w:cs="Times New Roman"/>
          <w:sz w:val="24"/>
          <w:szCs w:val="24"/>
          <w:shd w:val="clear" w:color="auto" w:fill="FFFFFF"/>
        </w:rPr>
        <w:tab/>
        <w:t xml:space="preserve">Besides, the safety point that the SN opponents are auguring about can be conquered and secured by teaching digital safety practices to students. Bullying, abuse, harassment, and any other form of violence are not problems that can be faced only on the internet, it also real-life issues that our community is suffering from daily in churches, schools, streets, even relative houses. So, is locking them from the community is the right solution to protect them from these forms of danger? If not, then why we call for blocking the internet from our education methods due to the fear of Cyber violence? </w:t>
      </w:r>
    </w:p>
    <w:p w14:paraId="093101A8" w14:textId="77777777" w:rsidR="003E1D13" w:rsidRPr="001D63ED" w:rsidRDefault="001D63ED" w:rsidP="001D63ED">
      <w:pPr>
        <w:spacing w:line="480" w:lineRule="auto"/>
        <w:rPr>
          <w:rFonts w:ascii="Times New Roman" w:hAnsi="Times New Roman" w:cs="Times New Roman"/>
          <w:sz w:val="24"/>
          <w:szCs w:val="24"/>
          <w:shd w:val="clear" w:color="auto" w:fill="FFFFFF"/>
        </w:rPr>
      </w:pPr>
      <w:r w:rsidRPr="001D63ED">
        <w:rPr>
          <w:rFonts w:ascii="Times New Roman" w:hAnsi="Times New Roman" w:cs="Times New Roman"/>
          <w:sz w:val="24"/>
          <w:szCs w:val="24"/>
          <w:shd w:val="clear" w:color="auto" w:fill="FFFFFF"/>
        </w:rPr>
        <w:tab/>
        <w:t>Besides, that, is not the SN is way beneficial than its potential danger when it is under supervision? According to Tynes research paper" Sacrificing the Educational and Psychosocial Benefits of Online Social Environments" Alternative methods should be adopted to grant the students' online safety, it has to be based on raising their digital awareness and teach them the principles of online safety practices</w:t>
      </w:r>
      <w:sdt>
        <w:sdtPr>
          <w:rPr>
            <w:rFonts w:ascii="Times New Roman" w:hAnsi="Times New Roman" w:cs="Times New Roman"/>
            <w:sz w:val="24"/>
            <w:szCs w:val="24"/>
            <w:shd w:val="clear" w:color="auto" w:fill="FFFFFF"/>
          </w:rPr>
          <w:id w:val="78906293"/>
          <w:citation/>
        </w:sdtPr>
        <w:sdtEndPr/>
        <w:sdtContent>
          <w:r w:rsidR="00D736B9" w:rsidRPr="001D63ED">
            <w:rPr>
              <w:rFonts w:ascii="Times New Roman" w:hAnsi="Times New Roman" w:cs="Times New Roman"/>
              <w:sz w:val="24"/>
              <w:szCs w:val="24"/>
              <w:shd w:val="clear" w:color="auto" w:fill="FFFFFF"/>
            </w:rPr>
            <w:fldChar w:fldCharType="begin"/>
          </w:r>
          <w:r w:rsidR="007C227F" w:rsidRPr="001D63ED">
            <w:rPr>
              <w:rFonts w:ascii="Times New Roman" w:hAnsi="Times New Roman" w:cs="Times New Roman"/>
              <w:sz w:val="24"/>
              <w:szCs w:val="24"/>
              <w:shd w:val="clear" w:color="auto" w:fill="FFFFFF"/>
            </w:rPr>
            <w:instrText xml:space="preserve"> CITATION Bre07 \l 1033 </w:instrText>
          </w:r>
          <w:r w:rsidR="00D736B9" w:rsidRPr="001D63ED">
            <w:rPr>
              <w:rFonts w:ascii="Times New Roman" w:hAnsi="Times New Roman" w:cs="Times New Roman"/>
              <w:sz w:val="24"/>
              <w:szCs w:val="24"/>
              <w:shd w:val="clear" w:color="auto" w:fill="FFFFFF"/>
            </w:rPr>
            <w:fldChar w:fldCharType="separate"/>
          </w:r>
          <w:r w:rsidR="007C227F" w:rsidRPr="001D63ED">
            <w:rPr>
              <w:rFonts w:ascii="Times New Roman" w:hAnsi="Times New Roman" w:cs="Times New Roman"/>
              <w:noProof/>
              <w:sz w:val="24"/>
              <w:szCs w:val="24"/>
              <w:shd w:val="clear" w:color="auto" w:fill="FFFFFF"/>
            </w:rPr>
            <w:t xml:space="preserve"> (Tynes, 2007)</w:t>
          </w:r>
          <w:r w:rsidR="00D736B9" w:rsidRPr="001D63ED">
            <w:rPr>
              <w:rFonts w:ascii="Times New Roman" w:hAnsi="Times New Roman" w:cs="Times New Roman"/>
              <w:sz w:val="24"/>
              <w:szCs w:val="24"/>
              <w:shd w:val="clear" w:color="auto" w:fill="FFFFFF"/>
            </w:rPr>
            <w:fldChar w:fldCharType="end"/>
          </w:r>
        </w:sdtContent>
      </w:sdt>
      <w:r w:rsidR="003E1D13" w:rsidRPr="001D63ED">
        <w:rPr>
          <w:rFonts w:ascii="Times New Roman" w:hAnsi="Times New Roman" w:cs="Times New Roman"/>
          <w:sz w:val="24"/>
          <w:szCs w:val="24"/>
          <w:shd w:val="clear" w:color="auto" w:fill="FFFFFF"/>
        </w:rPr>
        <w:t>.</w:t>
      </w:r>
    </w:p>
    <w:p w14:paraId="38193BDC" w14:textId="77777777" w:rsidR="001D63ED" w:rsidRPr="001D63ED" w:rsidRDefault="001D63ED" w:rsidP="00EA6FD7">
      <w:pPr>
        <w:shd w:val="clear" w:color="auto" w:fill="FFFFFF"/>
        <w:spacing w:line="480" w:lineRule="auto"/>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4"/>
          <w:sz w:val="24"/>
          <w:szCs w:val="24"/>
        </w:rPr>
        <w:tab/>
      </w:r>
      <w:r w:rsidR="00EA6FD7">
        <w:rPr>
          <w:rFonts w:ascii="Times New Roman" w:eastAsia="Times New Roman" w:hAnsi="Times New Roman" w:cs="Times New Roman"/>
          <w:spacing w:val="4"/>
          <w:sz w:val="24"/>
          <w:szCs w:val="24"/>
        </w:rPr>
        <w:t>Social network sites'</w:t>
      </w:r>
      <w:r w:rsidRPr="001D63ED">
        <w:rPr>
          <w:rFonts w:ascii="Times New Roman" w:eastAsia="Times New Roman" w:hAnsi="Times New Roman" w:cs="Times New Roman"/>
          <w:spacing w:val="4"/>
          <w:sz w:val="24"/>
          <w:szCs w:val="24"/>
        </w:rPr>
        <w:t xml:space="preserve"> benefits are not limited to opportunities that provide to the students to take a role in the overall class or the smaller discussions</w:t>
      </w:r>
      <w:r w:rsidR="00EA6FD7">
        <w:rPr>
          <w:rFonts w:ascii="Times New Roman" w:eastAsia="Times New Roman" w:hAnsi="Times New Roman" w:cs="Times New Roman"/>
          <w:spacing w:val="4"/>
          <w:sz w:val="24"/>
          <w:szCs w:val="24"/>
        </w:rPr>
        <w:t>'</w:t>
      </w:r>
      <w:r w:rsidRPr="001D63ED">
        <w:rPr>
          <w:rFonts w:ascii="Times New Roman" w:eastAsia="Times New Roman" w:hAnsi="Times New Roman" w:cs="Times New Roman"/>
          <w:spacing w:val="4"/>
          <w:sz w:val="24"/>
          <w:szCs w:val="24"/>
        </w:rPr>
        <w:t xml:space="preserve"> forms. Moreover, it allows the students who have social confronting challenges and the students with introverted personalities to be able to participate in classroom activities and discussions. </w:t>
      </w:r>
    </w:p>
    <w:p w14:paraId="3B1A4666" w14:textId="77777777" w:rsidR="001D63ED" w:rsidRPr="001D63ED" w:rsidRDefault="001D63ED" w:rsidP="001D63ED">
      <w:pPr>
        <w:shd w:val="clear" w:color="auto" w:fill="FFFFFF"/>
        <w:spacing w:line="480" w:lineRule="auto"/>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4"/>
          <w:sz w:val="24"/>
          <w:szCs w:val="24"/>
        </w:rPr>
        <w:tab/>
        <w:t xml:space="preserve">Furthermore, integrating the SN in the class will not take away the discussion activities from the classrooms. It will take place as written discussions instead of oral. Such </w:t>
      </w:r>
      <w:r w:rsidRPr="001D63ED">
        <w:rPr>
          <w:rFonts w:ascii="Times New Roman" w:eastAsia="Times New Roman" w:hAnsi="Times New Roman" w:cs="Times New Roman"/>
          <w:spacing w:val="4"/>
          <w:sz w:val="24"/>
          <w:szCs w:val="24"/>
        </w:rPr>
        <w:lastRenderedPageBreak/>
        <w:t>activity will help in improving the students writing abilities rather than the claim that mentioned that the language abilities would deteriorate as they will be revising and correcting their posts and shares frequently</w:t>
      </w:r>
      <w:sdt>
        <w:sdtPr>
          <w:rPr>
            <w:rFonts w:ascii="Times New Roman" w:eastAsia="Times New Roman" w:hAnsi="Times New Roman" w:cs="Times New Roman"/>
            <w:spacing w:val="4"/>
            <w:sz w:val="24"/>
            <w:szCs w:val="24"/>
          </w:rPr>
          <w:id w:val="4561074"/>
          <w:citation/>
        </w:sdtPr>
        <w:sdtEndPr/>
        <w:sdtContent>
          <w:r w:rsidR="00D736B9" w:rsidRPr="001D63ED">
            <w:rPr>
              <w:rFonts w:ascii="Times New Roman" w:eastAsia="Times New Roman" w:hAnsi="Times New Roman" w:cs="Times New Roman"/>
              <w:spacing w:val="4"/>
              <w:sz w:val="24"/>
              <w:szCs w:val="24"/>
            </w:rPr>
            <w:fldChar w:fldCharType="begin"/>
          </w:r>
          <w:r w:rsidRPr="001D63ED">
            <w:rPr>
              <w:rFonts w:ascii="Times New Roman" w:eastAsia="Times New Roman" w:hAnsi="Times New Roman" w:cs="Times New Roman"/>
              <w:spacing w:val="4"/>
              <w:sz w:val="24"/>
              <w:szCs w:val="24"/>
            </w:rPr>
            <w:instrText xml:space="preserve"> CITATION Cec08 \l 1033 </w:instrText>
          </w:r>
          <w:r w:rsidR="00D736B9" w:rsidRPr="001D63ED">
            <w:rPr>
              <w:rFonts w:ascii="Times New Roman" w:eastAsia="Times New Roman" w:hAnsi="Times New Roman" w:cs="Times New Roman"/>
              <w:spacing w:val="4"/>
              <w:sz w:val="24"/>
              <w:szCs w:val="24"/>
            </w:rPr>
            <w:fldChar w:fldCharType="separate"/>
          </w:r>
          <w:r w:rsidRPr="001D63ED">
            <w:rPr>
              <w:rFonts w:ascii="Times New Roman" w:eastAsia="Times New Roman" w:hAnsi="Times New Roman" w:cs="Times New Roman"/>
              <w:noProof/>
              <w:spacing w:val="4"/>
              <w:sz w:val="24"/>
              <w:szCs w:val="24"/>
            </w:rPr>
            <w:t xml:space="preserve"> (Murray, 2008)</w:t>
          </w:r>
          <w:r w:rsidR="00D736B9" w:rsidRPr="001D63ED">
            <w:rPr>
              <w:rFonts w:ascii="Times New Roman" w:eastAsia="Times New Roman" w:hAnsi="Times New Roman" w:cs="Times New Roman"/>
              <w:spacing w:val="4"/>
              <w:sz w:val="24"/>
              <w:szCs w:val="24"/>
            </w:rPr>
            <w:fldChar w:fldCharType="end"/>
          </w:r>
        </w:sdtContent>
      </w:sdt>
      <w:r w:rsidRPr="001D63ED">
        <w:rPr>
          <w:rFonts w:ascii="Times New Roman" w:eastAsia="Times New Roman" w:hAnsi="Times New Roman" w:cs="Times New Roman"/>
          <w:spacing w:val="4"/>
          <w:sz w:val="24"/>
          <w:szCs w:val="24"/>
        </w:rPr>
        <w:t xml:space="preserve">. </w:t>
      </w:r>
    </w:p>
    <w:p w14:paraId="7A0B98C2" w14:textId="77777777" w:rsidR="001D63ED" w:rsidRPr="001D63ED" w:rsidRDefault="001D63ED" w:rsidP="001D63ED">
      <w:pPr>
        <w:shd w:val="clear" w:color="auto" w:fill="FFFFFF"/>
        <w:spacing w:line="480" w:lineRule="auto"/>
        <w:rPr>
          <w:rFonts w:ascii="Times New Roman" w:hAnsi="Times New Roman" w:cs="Times New Roman"/>
          <w:sz w:val="24"/>
          <w:szCs w:val="24"/>
        </w:rPr>
      </w:pPr>
      <w:r w:rsidRPr="001D63ED">
        <w:rPr>
          <w:rFonts w:ascii="Times New Roman" w:hAnsi="Times New Roman" w:cs="Times New Roman"/>
          <w:sz w:val="24"/>
          <w:szCs w:val="24"/>
        </w:rPr>
        <w:tab/>
        <w:t>Enkin and Jadad (1989) stated that:</w:t>
      </w:r>
    </w:p>
    <w:p w14:paraId="29F04549" w14:textId="77777777" w:rsidR="001D63ED" w:rsidRPr="001D63ED" w:rsidRDefault="001D63ED" w:rsidP="001D63ED">
      <w:pPr>
        <w:shd w:val="clear" w:color="auto" w:fill="FFFFFF"/>
        <w:spacing w:line="480" w:lineRule="auto"/>
        <w:ind w:left="720" w:right="810"/>
        <w:rPr>
          <w:rFonts w:ascii="Times New Roman" w:hAnsi="Times New Roman" w:cs="Times New Roman"/>
          <w:sz w:val="24"/>
          <w:szCs w:val="24"/>
        </w:rPr>
      </w:pPr>
      <w:r w:rsidRPr="001D63ED">
        <w:rPr>
          <w:rFonts w:ascii="Times New Roman" w:hAnsi="Times New Roman" w:cs="Times New Roman"/>
          <w:sz w:val="24"/>
          <w:szCs w:val="24"/>
        </w:rPr>
        <w:t xml:space="preserve"> " Students who attend prestigious universities derive success not simply for the outstanding educational opportunities but also through the social connections made with other classmates. These social connections can lead to marriage, joint business ventures, future political affiliations, as well as a host of other forms of relationships"</w:t>
      </w:r>
      <w:sdt>
        <w:sdtPr>
          <w:rPr>
            <w:rFonts w:ascii="Times New Roman" w:hAnsi="Times New Roman" w:cs="Times New Roman"/>
            <w:sz w:val="24"/>
            <w:szCs w:val="24"/>
          </w:rPr>
          <w:id w:val="4561075"/>
          <w:citation/>
        </w:sdtPr>
        <w:sdtEndPr/>
        <w:sdtContent>
          <w:r w:rsidR="00D736B9" w:rsidRPr="001D63ED">
            <w:rPr>
              <w:rFonts w:ascii="Times New Roman" w:hAnsi="Times New Roman" w:cs="Times New Roman"/>
              <w:sz w:val="24"/>
              <w:szCs w:val="24"/>
            </w:rPr>
            <w:fldChar w:fldCharType="begin"/>
          </w:r>
          <w:r w:rsidRPr="001D63ED">
            <w:rPr>
              <w:rFonts w:ascii="Times New Roman" w:hAnsi="Times New Roman" w:cs="Times New Roman"/>
              <w:sz w:val="24"/>
              <w:szCs w:val="24"/>
            </w:rPr>
            <w:instrText xml:space="preserve"> CITATION Jad89 \l 1033 </w:instrText>
          </w:r>
          <w:r w:rsidR="00D736B9" w:rsidRPr="001D63ED">
            <w:rPr>
              <w:rFonts w:ascii="Times New Roman" w:hAnsi="Times New Roman" w:cs="Times New Roman"/>
              <w:sz w:val="24"/>
              <w:szCs w:val="24"/>
            </w:rPr>
            <w:fldChar w:fldCharType="separate"/>
          </w:r>
          <w:r w:rsidRPr="001D63ED">
            <w:rPr>
              <w:rFonts w:ascii="Times New Roman" w:hAnsi="Times New Roman" w:cs="Times New Roman"/>
              <w:noProof/>
              <w:sz w:val="24"/>
              <w:szCs w:val="24"/>
            </w:rPr>
            <w:t xml:space="preserve"> (Jadad &amp; Enkin, 1989)</w:t>
          </w:r>
          <w:r w:rsidR="00D736B9" w:rsidRPr="001D63ED">
            <w:rPr>
              <w:rFonts w:ascii="Times New Roman" w:hAnsi="Times New Roman" w:cs="Times New Roman"/>
              <w:sz w:val="24"/>
              <w:szCs w:val="24"/>
            </w:rPr>
            <w:fldChar w:fldCharType="end"/>
          </w:r>
        </w:sdtContent>
      </w:sdt>
      <w:r w:rsidRPr="001D63ED">
        <w:rPr>
          <w:rFonts w:ascii="Times New Roman" w:hAnsi="Times New Roman" w:cs="Times New Roman"/>
          <w:sz w:val="24"/>
          <w:szCs w:val="24"/>
        </w:rPr>
        <w:t>.</w:t>
      </w:r>
    </w:p>
    <w:p w14:paraId="019ED046" w14:textId="77777777" w:rsidR="001D63ED" w:rsidRPr="001D63ED" w:rsidRDefault="001D63ED" w:rsidP="001D63ED">
      <w:pPr>
        <w:shd w:val="clear" w:color="auto" w:fill="FFFFFF"/>
        <w:spacing w:line="480" w:lineRule="auto"/>
        <w:rPr>
          <w:rFonts w:ascii="Times New Roman" w:eastAsia="Times New Roman" w:hAnsi="Times New Roman" w:cs="Times New Roman"/>
          <w:b/>
          <w:bCs/>
          <w:spacing w:val="4"/>
          <w:sz w:val="24"/>
          <w:szCs w:val="24"/>
        </w:rPr>
      </w:pPr>
      <w:r w:rsidRPr="001D63ED">
        <w:rPr>
          <w:rFonts w:ascii="Times New Roman" w:eastAsia="Times New Roman" w:hAnsi="Times New Roman" w:cs="Times New Roman"/>
          <w:spacing w:val="4"/>
          <w:sz w:val="24"/>
          <w:szCs w:val="24"/>
        </w:rPr>
        <w:tab/>
        <w:t>In addition to all the SN useful features for students and learners, SN can serve the instructors and educators in improving their work and profession. It enables them to communicate and get connected to grow and support each other. SN can offer a</w:t>
      </w:r>
      <w:r w:rsidR="00EA6FD7">
        <w:rPr>
          <w:rFonts w:ascii="Times New Roman" w:eastAsia="Times New Roman" w:hAnsi="Times New Roman" w:cs="Times New Roman"/>
          <w:spacing w:val="4"/>
          <w:sz w:val="24"/>
          <w:szCs w:val="24"/>
        </w:rPr>
        <w:t xml:space="preserve"> good</w:t>
      </w:r>
      <w:r w:rsidRPr="001D63ED">
        <w:rPr>
          <w:rFonts w:ascii="Times New Roman" w:eastAsia="Times New Roman" w:hAnsi="Times New Roman" w:cs="Times New Roman"/>
          <w:spacing w:val="4"/>
          <w:sz w:val="24"/>
          <w:szCs w:val="24"/>
        </w:rPr>
        <w:t xml:space="preserve"> media and environment for professional collaboration, ideas exchanging, experience sharing, and discussions</w:t>
      </w:r>
      <w:sdt>
        <w:sdtPr>
          <w:rPr>
            <w:rFonts w:ascii="Times New Roman" w:eastAsia="Times New Roman" w:hAnsi="Times New Roman" w:cs="Times New Roman"/>
            <w:spacing w:val="4"/>
            <w:sz w:val="24"/>
            <w:szCs w:val="24"/>
          </w:rPr>
          <w:id w:val="4561077"/>
          <w:citation/>
        </w:sdtPr>
        <w:sdtEndPr/>
        <w:sdtContent>
          <w:r w:rsidR="00D736B9" w:rsidRPr="001D63ED">
            <w:rPr>
              <w:rFonts w:ascii="Times New Roman" w:eastAsia="Times New Roman" w:hAnsi="Times New Roman" w:cs="Times New Roman"/>
              <w:spacing w:val="4"/>
              <w:sz w:val="24"/>
              <w:szCs w:val="24"/>
            </w:rPr>
            <w:fldChar w:fldCharType="begin"/>
          </w:r>
          <w:r w:rsidRPr="001D63ED">
            <w:rPr>
              <w:rFonts w:ascii="Times New Roman" w:eastAsia="Times New Roman" w:hAnsi="Times New Roman" w:cs="Times New Roman"/>
              <w:spacing w:val="4"/>
              <w:sz w:val="24"/>
              <w:szCs w:val="24"/>
            </w:rPr>
            <w:instrText xml:space="preserve"> CITATION Kev13 \l 1033 </w:instrText>
          </w:r>
          <w:r w:rsidR="00D736B9" w:rsidRPr="001D63ED">
            <w:rPr>
              <w:rFonts w:ascii="Times New Roman" w:eastAsia="Times New Roman" w:hAnsi="Times New Roman" w:cs="Times New Roman"/>
              <w:spacing w:val="4"/>
              <w:sz w:val="24"/>
              <w:szCs w:val="24"/>
            </w:rPr>
            <w:fldChar w:fldCharType="separate"/>
          </w:r>
          <w:r w:rsidRPr="001D63ED">
            <w:rPr>
              <w:rFonts w:ascii="Times New Roman" w:eastAsia="Times New Roman" w:hAnsi="Times New Roman" w:cs="Times New Roman"/>
              <w:noProof/>
              <w:spacing w:val="4"/>
              <w:sz w:val="24"/>
              <w:szCs w:val="24"/>
            </w:rPr>
            <w:t xml:space="preserve"> (Williams, 2013)</w:t>
          </w:r>
          <w:r w:rsidR="00D736B9" w:rsidRPr="001D63ED">
            <w:rPr>
              <w:rFonts w:ascii="Times New Roman" w:eastAsia="Times New Roman" w:hAnsi="Times New Roman" w:cs="Times New Roman"/>
              <w:spacing w:val="4"/>
              <w:sz w:val="24"/>
              <w:szCs w:val="24"/>
            </w:rPr>
            <w:fldChar w:fldCharType="end"/>
          </w:r>
        </w:sdtContent>
      </w:sdt>
      <w:r w:rsidRPr="001D63ED">
        <w:rPr>
          <w:rFonts w:ascii="Times New Roman" w:eastAsia="Times New Roman" w:hAnsi="Times New Roman" w:cs="Times New Roman"/>
          <w:spacing w:val="4"/>
          <w:sz w:val="24"/>
          <w:szCs w:val="24"/>
        </w:rPr>
        <w:t>.</w:t>
      </w:r>
    </w:p>
    <w:p w14:paraId="44A8BD3C" w14:textId="77777777" w:rsidR="00E97FF6" w:rsidRPr="001D63ED" w:rsidRDefault="00E97FF6" w:rsidP="001D63ED">
      <w:pPr>
        <w:shd w:val="clear" w:color="auto" w:fill="FFFFFF"/>
        <w:spacing w:line="480" w:lineRule="auto"/>
        <w:rPr>
          <w:rFonts w:ascii="Times New Roman" w:eastAsia="Times New Roman" w:hAnsi="Times New Roman" w:cs="Times New Roman"/>
          <w:b/>
          <w:bCs/>
          <w:spacing w:val="4"/>
          <w:sz w:val="24"/>
          <w:szCs w:val="24"/>
        </w:rPr>
      </w:pPr>
      <w:r w:rsidRPr="001D63ED">
        <w:rPr>
          <w:rFonts w:ascii="Times New Roman" w:hAnsi="Times New Roman" w:cs="Times New Roman"/>
          <w:sz w:val="24"/>
          <w:szCs w:val="24"/>
        </w:rPr>
        <w:t>______________________________________________________________________________</w:t>
      </w:r>
    </w:p>
    <w:p w14:paraId="18707C4B" w14:textId="77777777" w:rsidR="00987AE0" w:rsidRPr="001D63ED" w:rsidRDefault="00E97FF6" w:rsidP="001D63ED">
      <w:pPr>
        <w:spacing w:line="480" w:lineRule="auto"/>
        <w:rPr>
          <w:rFonts w:ascii="Times New Roman" w:hAnsi="Times New Roman" w:cs="Times New Roman"/>
          <w:sz w:val="24"/>
          <w:szCs w:val="24"/>
        </w:rPr>
      </w:pPr>
      <w:r w:rsidRPr="001D63ED">
        <w:rPr>
          <w:rFonts w:ascii="Times New Roman" w:hAnsi="Times New Roman" w:cs="Times New Roman"/>
          <w:sz w:val="24"/>
          <w:szCs w:val="24"/>
        </w:rPr>
        <w:t>Conclusion</w:t>
      </w:r>
    </w:p>
    <w:p w14:paraId="2E5D11DA" w14:textId="196B303B" w:rsidR="001D63ED" w:rsidRDefault="001D63ED" w:rsidP="00EA6FD7">
      <w:pPr>
        <w:shd w:val="clear" w:color="auto" w:fill="FFFFFF"/>
        <w:spacing w:line="480" w:lineRule="auto"/>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5"/>
          <w:sz w:val="24"/>
          <w:szCs w:val="24"/>
        </w:rPr>
        <w:t xml:space="preserve">Social Networks is a reality that we need to accept. It is the new path that the new generation will take for their communication, work, and education. Students grow up using at least one form of SN, which is now popular among digital users. Rather than resisting the definite change and the innovations in education such as integrating the SN in the educational process, parents, teachers, and advocates can start study and work on how to </w:t>
      </w:r>
      <w:r w:rsidRPr="001D63ED">
        <w:rPr>
          <w:rFonts w:ascii="Times New Roman" w:eastAsia="Times New Roman" w:hAnsi="Times New Roman" w:cs="Times New Roman"/>
          <w:spacing w:val="5"/>
          <w:sz w:val="24"/>
          <w:szCs w:val="24"/>
        </w:rPr>
        <w:lastRenderedPageBreak/>
        <w:t xml:space="preserve">facilitate the safe and effective practices to the students and learners. Further studies that focus on the actual benefits of the SN and the social media in the educational process rather than searching and highlighting only the negative impact. The base of the SN is already established; all users starting from student to parents and teachers should now work on learning how to master using the SN.  Finally, </w:t>
      </w:r>
      <w:r w:rsidRPr="001D63ED">
        <w:rPr>
          <w:rFonts w:ascii="Times New Roman" w:eastAsia="Times New Roman" w:hAnsi="Times New Roman" w:cs="Times New Roman"/>
          <w:spacing w:val="4"/>
          <w:sz w:val="24"/>
          <w:szCs w:val="24"/>
        </w:rPr>
        <w:t xml:space="preserve">SN is not the real </w:t>
      </w:r>
      <w:r w:rsidR="00076DAA" w:rsidRPr="001D63ED">
        <w:rPr>
          <w:rFonts w:ascii="Times New Roman" w:eastAsia="Times New Roman" w:hAnsi="Times New Roman" w:cs="Times New Roman"/>
          <w:spacing w:val="4"/>
          <w:sz w:val="24"/>
          <w:szCs w:val="24"/>
        </w:rPr>
        <w:t>issue; it</w:t>
      </w:r>
      <w:r w:rsidRPr="001D63ED">
        <w:rPr>
          <w:rFonts w:ascii="Times New Roman" w:eastAsia="Times New Roman" w:hAnsi="Times New Roman" w:cs="Times New Roman"/>
          <w:spacing w:val="4"/>
          <w:sz w:val="24"/>
          <w:szCs w:val="24"/>
        </w:rPr>
        <w:t xml:space="preserve"> is how people use, understand, and think about the SN as an educational tool.</w:t>
      </w:r>
    </w:p>
    <w:p w14:paraId="4382B269" w14:textId="77777777" w:rsidR="00D3054E" w:rsidRPr="001D63ED" w:rsidRDefault="001D63ED" w:rsidP="001D63ED">
      <w:pPr>
        <w:shd w:val="clear" w:color="auto" w:fill="FFFFFF"/>
        <w:spacing w:line="480" w:lineRule="auto"/>
        <w:rPr>
          <w:rFonts w:ascii="Times New Roman" w:eastAsia="Times New Roman" w:hAnsi="Times New Roman" w:cs="Times New Roman"/>
          <w:b/>
          <w:bCs/>
          <w:spacing w:val="4"/>
          <w:sz w:val="24"/>
          <w:szCs w:val="24"/>
        </w:rPr>
      </w:pPr>
      <w:r w:rsidRPr="001D63ED">
        <w:rPr>
          <w:rFonts w:ascii="Times New Roman" w:eastAsia="Times New Roman" w:hAnsi="Times New Roman" w:cs="Times New Roman"/>
          <w:b/>
          <w:bCs/>
          <w:spacing w:val="4"/>
          <w:sz w:val="24"/>
          <w:szCs w:val="24"/>
        </w:rPr>
        <w:t>_________________________________________________________________________</w:t>
      </w:r>
    </w:p>
    <w:p w14:paraId="0803344C" w14:textId="77777777" w:rsidR="001D63ED" w:rsidRPr="001D63ED" w:rsidRDefault="001D63ED" w:rsidP="00662416">
      <w:pPr>
        <w:pStyle w:val="Bibliography"/>
        <w:rPr>
          <w:rFonts w:ascii="Times New Roman" w:eastAsia="Times New Roman" w:hAnsi="Times New Roman" w:cs="Times New Roman"/>
          <w:spacing w:val="4"/>
          <w:sz w:val="24"/>
          <w:szCs w:val="24"/>
        </w:rPr>
      </w:pPr>
      <w:r w:rsidRPr="001D63ED">
        <w:rPr>
          <w:rFonts w:ascii="Times New Roman" w:eastAsia="Times New Roman" w:hAnsi="Times New Roman" w:cs="Times New Roman"/>
          <w:spacing w:val="4"/>
          <w:sz w:val="24"/>
          <w:szCs w:val="24"/>
        </w:rPr>
        <w:t>References</w:t>
      </w:r>
      <w:r w:rsidR="00662416">
        <w:rPr>
          <w:rFonts w:ascii="Times New Roman" w:eastAsia="Times New Roman" w:hAnsi="Times New Roman" w:cs="Times New Roman"/>
          <w:spacing w:val="4"/>
          <w:sz w:val="24"/>
          <w:szCs w:val="24"/>
        </w:rPr>
        <w:t>:</w:t>
      </w:r>
    </w:p>
    <w:p w14:paraId="7DFA0C64" w14:textId="77777777" w:rsidR="001D63ED" w:rsidRPr="001D63ED" w:rsidRDefault="001D63ED" w:rsidP="001D63ED">
      <w:pPr>
        <w:pStyle w:val="Bibliography"/>
        <w:rPr>
          <w:rFonts w:ascii="Times New Roman" w:hAnsi="Times New Roman" w:cs="Times New Roman"/>
          <w:noProof/>
        </w:rPr>
      </w:pPr>
      <w:r>
        <w:rPr>
          <w:rFonts w:ascii="Times New Roman" w:eastAsia="Times New Roman" w:hAnsi="Times New Roman" w:cs="Times New Roman"/>
          <w:b/>
          <w:bCs/>
          <w:spacing w:val="4"/>
          <w:sz w:val="24"/>
          <w:szCs w:val="24"/>
        </w:rPr>
        <w:tab/>
      </w:r>
      <w:r w:rsidR="00D736B9" w:rsidRPr="001D63ED">
        <w:rPr>
          <w:rFonts w:ascii="Times New Roman" w:eastAsia="Times New Roman" w:hAnsi="Times New Roman" w:cs="Times New Roman"/>
          <w:b/>
          <w:bCs/>
          <w:spacing w:val="4"/>
        </w:rPr>
        <w:fldChar w:fldCharType="begin"/>
      </w:r>
      <w:r w:rsidRPr="001D63ED">
        <w:rPr>
          <w:rFonts w:ascii="Times New Roman" w:eastAsia="Times New Roman" w:hAnsi="Times New Roman" w:cs="Times New Roman"/>
          <w:b/>
          <w:bCs/>
          <w:spacing w:val="4"/>
        </w:rPr>
        <w:instrText xml:space="preserve"> BIBLIOGRAPHY  \l 1033 </w:instrText>
      </w:r>
      <w:r w:rsidR="00D736B9" w:rsidRPr="001D63ED">
        <w:rPr>
          <w:rFonts w:ascii="Times New Roman" w:eastAsia="Times New Roman" w:hAnsi="Times New Roman" w:cs="Times New Roman"/>
          <w:b/>
          <w:bCs/>
          <w:spacing w:val="4"/>
        </w:rPr>
        <w:fldChar w:fldCharType="separate"/>
      </w:r>
      <w:r w:rsidRPr="001D63ED">
        <w:rPr>
          <w:rFonts w:ascii="Times New Roman" w:hAnsi="Times New Roman" w:cs="Times New Roman"/>
          <w:noProof/>
        </w:rPr>
        <w:t xml:space="preserve">Jadad, A. R., &amp; Enkin, M. W. (1989). Using anecdotal information in evidence-based health care: Heresy or necessity? </w:t>
      </w:r>
      <w:r w:rsidRPr="001D63ED">
        <w:rPr>
          <w:rFonts w:ascii="Times New Roman" w:hAnsi="Times New Roman" w:cs="Times New Roman"/>
          <w:i/>
          <w:iCs/>
          <w:noProof/>
        </w:rPr>
        <w:t>Oxford Academics</w:t>
      </w:r>
      <w:r w:rsidRPr="001D63ED">
        <w:rPr>
          <w:rFonts w:ascii="Times New Roman" w:hAnsi="Times New Roman" w:cs="Times New Roman"/>
          <w:noProof/>
        </w:rPr>
        <w:t>.</w:t>
      </w:r>
    </w:p>
    <w:p w14:paraId="7CBA4EC9" w14:textId="77777777" w:rsidR="001D63ED" w:rsidRPr="001D63ED" w:rsidRDefault="001D63ED" w:rsidP="001D63ED">
      <w:pPr>
        <w:pStyle w:val="Bibliography"/>
        <w:rPr>
          <w:rFonts w:ascii="Times New Roman" w:hAnsi="Times New Roman" w:cs="Times New Roman"/>
          <w:noProof/>
        </w:rPr>
      </w:pPr>
      <w:r w:rsidRPr="001D63ED">
        <w:rPr>
          <w:rFonts w:ascii="Times New Roman" w:hAnsi="Times New Roman" w:cs="Times New Roman"/>
          <w:noProof/>
        </w:rPr>
        <w:tab/>
        <w:t>Kemp, N., &amp; De Jonge, S. (2010). Text</w:t>
      </w:r>
      <w:r w:rsidRPr="001D63ED">
        <w:rPr>
          <w:rFonts w:ascii="Cambria Math" w:hAnsi="Cambria Math" w:cs="Times New Roman"/>
          <w:noProof/>
        </w:rPr>
        <w:t>‐</w:t>
      </w:r>
      <w:r w:rsidRPr="001D63ED">
        <w:rPr>
          <w:rFonts w:ascii="Times New Roman" w:hAnsi="Times New Roman" w:cs="Times New Roman"/>
          <w:noProof/>
        </w:rPr>
        <w:t xml:space="preserve">message abbreviations and language skills in high school and university students. </w:t>
      </w:r>
      <w:r w:rsidRPr="001D63ED">
        <w:rPr>
          <w:rFonts w:ascii="Times New Roman" w:hAnsi="Times New Roman" w:cs="Times New Roman"/>
          <w:i/>
          <w:iCs/>
          <w:noProof/>
        </w:rPr>
        <w:t>Journal of Research in Reading banner</w:t>
      </w:r>
      <w:r w:rsidRPr="001D63ED">
        <w:rPr>
          <w:rFonts w:ascii="Times New Roman" w:hAnsi="Times New Roman" w:cs="Times New Roman"/>
          <w:noProof/>
        </w:rPr>
        <w:t>.</w:t>
      </w:r>
    </w:p>
    <w:p w14:paraId="126D7BF8" w14:textId="77777777" w:rsidR="001D63ED" w:rsidRPr="001D63ED" w:rsidRDefault="001D63ED" w:rsidP="001D63ED">
      <w:pPr>
        <w:pStyle w:val="Bibliography"/>
        <w:rPr>
          <w:rFonts w:ascii="Times New Roman" w:hAnsi="Times New Roman" w:cs="Times New Roman"/>
          <w:noProof/>
        </w:rPr>
      </w:pPr>
      <w:r w:rsidRPr="001D63ED">
        <w:rPr>
          <w:rFonts w:ascii="Times New Roman" w:hAnsi="Times New Roman" w:cs="Times New Roman"/>
          <w:noProof/>
        </w:rPr>
        <w:t xml:space="preserve">Monro &amp; Fodeman. (2009). The impact of Facebook on our students. </w:t>
      </w:r>
      <w:r w:rsidRPr="001D63ED">
        <w:rPr>
          <w:rFonts w:ascii="Times New Roman" w:hAnsi="Times New Roman" w:cs="Times New Roman"/>
          <w:i/>
          <w:iCs/>
          <w:noProof/>
        </w:rPr>
        <w:t>Teacher Librarian</w:t>
      </w:r>
      <w:r w:rsidRPr="001D63ED">
        <w:rPr>
          <w:rFonts w:ascii="Times New Roman" w:hAnsi="Times New Roman" w:cs="Times New Roman"/>
          <w:noProof/>
        </w:rPr>
        <w:t>.</w:t>
      </w:r>
    </w:p>
    <w:p w14:paraId="0D3991D1" w14:textId="77777777" w:rsidR="001D63ED" w:rsidRPr="001D63ED" w:rsidRDefault="001D63ED" w:rsidP="001D63ED">
      <w:pPr>
        <w:pStyle w:val="Bibliography"/>
        <w:rPr>
          <w:rFonts w:ascii="Times New Roman" w:hAnsi="Times New Roman" w:cs="Times New Roman"/>
          <w:noProof/>
        </w:rPr>
      </w:pPr>
      <w:r w:rsidRPr="001D63ED">
        <w:rPr>
          <w:rFonts w:ascii="Times New Roman" w:hAnsi="Times New Roman" w:cs="Times New Roman"/>
          <w:noProof/>
        </w:rPr>
        <w:t xml:space="preserve">Murray, C. (2008). Schools and social networking: Fear or education. </w:t>
      </w:r>
      <w:r w:rsidRPr="001D63ED">
        <w:rPr>
          <w:rFonts w:ascii="Times New Roman" w:hAnsi="Times New Roman" w:cs="Times New Roman"/>
          <w:i/>
          <w:iCs/>
          <w:noProof/>
        </w:rPr>
        <w:t>Synergy vol 6 no 1</w:t>
      </w:r>
      <w:r w:rsidRPr="001D63ED">
        <w:rPr>
          <w:rFonts w:ascii="Times New Roman" w:hAnsi="Times New Roman" w:cs="Times New Roman"/>
          <w:noProof/>
        </w:rPr>
        <w:t>.</w:t>
      </w:r>
    </w:p>
    <w:p w14:paraId="749BC5A8" w14:textId="77777777" w:rsidR="001D63ED" w:rsidRPr="001D63ED" w:rsidRDefault="001D63ED" w:rsidP="001D63ED">
      <w:pPr>
        <w:pStyle w:val="Bibliography"/>
        <w:rPr>
          <w:rFonts w:ascii="Times New Roman" w:hAnsi="Times New Roman" w:cs="Times New Roman"/>
          <w:noProof/>
        </w:rPr>
      </w:pPr>
      <w:r w:rsidRPr="001D63ED">
        <w:rPr>
          <w:rFonts w:ascii="Times New Roman" w:hAnsi="Times New Roman" w:cs="Times New Roman"/>
          <w:noProof/>
        </w:rPr>
        <w:tab/>
        <w:t xml:space="preserve">Pituch &amp; Lee. (2006). The influence of system characteristics on e-learning use. </w:t>
      </w:r>
      <w:r w:rsidRPr="001D63ED">
        <w:rPr>
          <w:rFonts w:ascii="Times New Roman" w:hAnsi="Times New Roman" w:cs="Times New Roman"/>
          <w:i/>
          <w:iCs/>
          <w:noProof/>
        </w:rPr>
        <w:t>Computers &amp; Education</w:t>
      </w:r>
      <w:r w:rsidRPr="001D63ED">
        <w:rPr>
          <w:rFonts w:ascii="Times New Roman" w:hAnsi="Times New Roman" w:cs="Times New Roman"/>
          <w:noProof/>
        </w:rPr>
        <w:t>.</w:t>
      </w:r>
    </w:p>
    <w:p w14:paraId="16FAA9DB" w14:textId="77777777" w:rsidR="001D63ED" w:rsidRPr="001D63ED" w:rsidRDefault="001D63ED" w:rsidP="001D63ED">
      <w:pPr>
        <w:pStyle w:val="Bibliography"/>
        <w:rPr>
          <w:rFonts w:ascii="Times New Roman" w:hAnsi="Times New Roman" w:cs="Times New Roman"/>
          <w:noProof/>
        </w:rPr>
      </w:pPr>
      <w:r w:rsidRPr="001D63ED">
        <w:rPr>
          <w:rFonts w:ascii="Times New Roman" w:hAnsi="Times New Roman" w:cs="Times New Roman"/>
          <w:noProof/>
        </w:rPr>
        <w:tab/>
        <w:t xml:space="preserve">Sims, C. (2007). </w:t>
      </w:r>
      <w:r w:rsidRPr="001D63ED">
        <w:rPr>
          <w:rFonts w:ascii="Times New Roman" w:hAnsi="Times New Roman" w:cs="Times New Roman"/>
          <w:i/>
          <w:iCs/>
          <w:noProof/>
        </w:rPr>
        <w:t>Digital Youth Research</w:t>
      </w:r>
      <w:r w:rsidRPr="001D63ED">
        <w:rPr>
          <w:rFonts w:ascii="Times New Roman" w:hAnsi="Times New Roman" w:cs="Times New Roman"/>
          <w:noProof/>
        </w:rPr>
        <w:t>. Retrieved June 2019, from Media Practices in Rural and Urban Landscapes: http://digitalyouth.ischool.berkeley.edu/node/81</w:t>
      </w:r>
    </w:p>
    <w:p w14:paraId="2952F8B9" w14:textId="77777777" w:rsidR="001D63ED" w:rsidRPr="001D63ED" w:rsidRDefault="001D63ED" w:rsidP="001D63ED">
      <w:pPr>
        <w:pStyle w:val="Bibliography"/>
        <w:rPr>
          <w:rFonts w:ascii="Times New Roman" w:hAnsi="Times New Roman" w:cs="Times New Roman"/>
          <w:noProof/>
        </w:rPr>
      </w:pPr>
      <w:r w:rsidRPr="001D63ED">
        <w:rPr>
          <w:rFonts w:ascii="Times New Roman" w:hAnsi="Times New Roman" w:cs="Times New Roman"/>
          <w:noProof/>
        </w:rPr>
        <w:tab/>
        <w:t xml:space="preserve">Statista. (2019). </w:t>
      </w:r>
      <w:r w:rsidRPr="001D63ED">
        <w:rPr>
          <w:rFonts w:ascii="Times New Roman" w:hAnsi="Times New Roman" w:cs="Times New Roman"/>
          <w:i/>
          <w:iCs/>
          <w:noProof/>
        </w:rPr>
        <w:t>Several global social media users 2010-2021</w:t>
      </w:r>
      <w:r w:rsidRPr="001D63ED">
        <w:rPr>
          <w:rFonts w:ascii="Times New Roman" w:hAnsi="Times New Roman" w:cs="Times New Roman"/>
          <w:noProof/>
        </w:rPr>
        <w:t>. Retrieved from https://www.statista.com/statistics/278414/number-of-worldwide-social-network-users/.</w:t>
      </w:r>
    </w:p>
    <w:p w14:paraId="6F1C9397" w14:textId="77777777" w:rsidR="001D63ED" w:rsidRPr="001D63ED" w:rsidRDefault="001D63ED" w:rsidP="001D63ED">
      <w:pPr>
        <w:pStyle w:val="Bibliography"/>
        <w:rPr>
          <w:rFonts w:ascii="Times New Roman" w:hAnsi="Times New Roman" w:cs="Times New Roman"/>
          <w:noProof/>
        </w:rPr>
      </w:pPr>
      <w:r w:rsidRPr="001D63ED">
        <w:rPr>
          <w:rFonts w:ascii="Times New Roman" w:hAnsi="Times New Roman" w:cs="Times New Roman"/>
          <w:noProof/>
        </w:rPr>
        <w:t>Stollak.et.al. (2011). Getting social: The impact of social.</w:t>
      </w:r>
    </w:p>
    <w:p w14:paraId="36570583" w14:textId="77777777" w:rsidR="001D63ED" w:rsidRPr="001D63ED" w:rsidRDefault="001D63ED" w:rsidP="001D63ED">
      <w:pPr>
        <w:pStyle w:val="Bibliography"/>
        <w:rPr>
          <w:rFonts w:ascii="Times New Roman" w:hAnsi="Times New Roman" w:cs="Times New Roman"/>
          <w:noProof/>
        </w:rPr>
      </w:pPr>
      <w:r w:rsidRPr="001D63ED">
        <w:rPr>
          <w:rFonts w:ascii="Times New Roman" w:hAnsi="Times New Roman" w:cs="Times New Roman"/>
          <w:noProof/>
        </w:rPr>
        <w:tab/>
        <w:t xml:space="preserve">Sun.et.al. (2008). What drives successful e-Learning? An empirical investigation of the critical factors influencing learner satisfaction. </w:t>
      </w:r>
      <w:r w:rsidRPr="001D63ED">
        <w:rPr>
          <w:rFonts w:ascii="Times New Roman" w:hAnsi="Times New Roman" w:cs="Times New Roman"/>
          <w:i/>
          <w:iCs/>
          <w:noProof/>
        </w:rPr>
        <w:t>Computers &amp; Education,</w:t>
      </w:r>
      <w:r w:rsidRPr="001D63ED">
        <w:rPr>
          <w:rFonts w:ascii="Times New Roman" w:hAnsi="Times New Roman" w:cs="Times New Roman"/>
          <w:noProof/>
        </w:rPr>
        <w:t xml:space="preserve"> .</w:t>
      </w:r>
    </w:p>
    <w:p w14:paraId="437B3D98" w14:textId="77777777" w:rsidR="001D63ED" w:rsidRPr="001D63ED" w:rsidRDefault="001D63ED" w:rsidP="001D63ED">
      <w:pPr>
        <w:pStyle w:val="Bibliography"/>
        <w:rPr>
          <w:rFonts w:ascii="Times New Roman" w:hAnsi="Times New Roman" w:cs="Times New Roman"/>
          <w:noProof/>
        </w:rPr>
      </w:pPr>
      <w:r w:rsidRPr="001D63ED">
        <w:rPr>
          <w:rFonts w:ascii="Times New Roman" w:hAnsi="Times New Roman" w:cs="Times New Roman"/>
          <w:noProof/>
        </w:rPr>
        <w:tab/>
        <w:t xml:space="preserve">Tynes, B. M. (2007). Internet Safety Gone Wild?: Sacrificing the Educational and Psychosocial Benefits of Online Social Environments. </w:t>
      </w:r>
      <w:r w:rsidRPr="001D63ED">
        <w:rPr>
          <w:rFonts w:ascii="Times New Roman" w:hAnsi="Times New Roman" w:cs="Times New Roman"/>
          <w:i/>
          <w:iCs/>
          <w:noProof/>
        </w:rPr>
        <w:t>Journal of Adolescent Research</w:t>
      </w:r>
      <w:r w:rsidRPr="001D63ED">
        <w:rPr>
          <w:rFonts w:ascii="Times New Roman" w:hAnsi="Times New Roman" w:cs="Times New Roman"/>
          <w:noProof/>
        </w:rPr>
        <w:t>.</w:t>
      </w:r>
    </w:p>
    <w:p w14:paraId="69F6C33D" w14:textId="77777777" w:rsidR="001D63ED" w:rsidRPr="001D63ED" w:rsidRDefault="001D63ED" w:rsidP="001D63ED">
      <w:pPr>
        <w:pStyle w:val="Bibliography"/>
        <w:rPr>
          <w:rFonts w:ascii="Times New Roman" w:hAnsi="Times New Roman" w:cs="Times New Roman"/>
          <w:noProof/>
        </w:rPr>
      </w:pPr>
      <w:r w:rsidRPr="001D63ED">
        <w:rPr>
          <w:rFonts w:ascii="Times New Roman" w:hAnsi="Times New Roman" w:cs="Times New Roman"/>
          <w:noProof/>
        </w:rPr>
        <w:tab/>
        <w:t xml:space="preserve">U.S.DepartmentofCommerce. (2019). The </w:t>
      </w:r>
      <w:r w:rsidRPr="001D63ED">
        <w:rPr>
          <w:rFonts w:ascii="Times New Roman" w:hAnsi="Times New Roman" w:cs="Times New Roman"/>
          <w:i/>
          <w:iCs/>
          <w:noProof/>
        </w:rPr>
        <w:t>U.S. and World Population Clock</w:t>
      </w:r>
      <w:r w:rsidRPr="001D63ED">
        <w:rPr>
          <w:rFonts w:ascii="Times New Roman" w:hAnsi="Times New Roman" w:cs="Times New Roman"/>
          <w:noProof/>
        </w:rPr>
        <w:t>. Retrieved from united states census bureau: https://www.census.gov/popclock/</w:t>
      </w:r>
    </w:p>
    <w:p w14:paraId="3AACDEE4" w14:textId="77777777" w:rsidR="001D63ED" w:rsidRPr="001D63ED" w:rsidRDefault="001D63ED" w:rsidP="001D63ED">
      <w:pPr>
        <w:pStyle w:val="Bibliography"/>
        <w:rPr>
          <w:rFonts w:ascii="Times New Roman" w:eastAsia="Times New Roman" w:hAnsi="Times New Roman" w:cs="Times New Roman"/>
          <w:b/>
          <w:bCs/>
          <w:spacing w:val="4"/>
          <w:sz w:val="24"/>
          <w:szCs w:val="24"/>
        </w:rPr>
      </w:pPr>
      <w:r w:rsidRPr="001D63ED">
        <w:rPr>
          <w:rFonts w:ascii="Times New Roman" w:hAnsi="Times New Roman" w:cs="Times New Roman"/>
          <w:noProof/>
        </w:rPr>
        <w:t xml:space="preserve">Williams, K., (2013). </w:t>
      </w:r>
      <w:r w:rsidRPr="001D63ED">
        <w:rPr>
          <w:rFonts w:ascii="Times New Roman" w:hAnsi="Times New Roman" w:cs="Times New Roman"/>
          <w:i/>
          <w:iCs/>
          <w:noProof/>
        </w:rPr>
        <w:t>Social Networking and E-Learning: Determining.</w:t>
      </w:r>
      <w:r w:rsidRPr="001D63ED">
        <w:rPr>
          <w:rFonts w:ascii="Times New Roman" w:hAnsi="Times New Roman" w:cs="Times New Roman"/>
          <w:noProof/>
        </w:rPr>
        <w:t xml:space="preserve"> Dakota State University.</w:t>
      </w:r>
      <w:r w:rsidR="00D736B9" w:rsidRPr="001D63ED">
        <w:rPr>
          <w:rFonts w:ascii="Times New Roman" w:eastAsia="Times New Roman" w:hAnsi="Times New Roman" w:cs="Times New Roman"/>
          <w:b/>
          <w:bCs/>
          <w:spacing w:val="4"/>
        </w:rPr>
        <w:fldChar w:fldCharType="end"/>
      </w:r>
    </w:p>
    <w:sectPr w:rsidR="001D63ED" w:rsidRPr="001D63ED" w:rsidSect="006907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9BB97" w14:textId="77777777" w:rsidR="006969A0" w:rsidRDefault="006969A0" w:rsidP="00215DBB">
      <w:pPr>
        <w:spacing w:after="0" w:line="240" w:lineRule="auto"/>
      </w:pPr>
      <w:r>
        <w:separator/>
      </w:r>
    </w:p>
  </w:endnote>
  <w:endnote w:type="continuationSeparator" w:id="0">
    <w:p w14:paraId="4BEC0CFA" w14:textId="77777777" w:rsidR="006969A0" w:rsidRDefault="006969A0" w:rsidP="0021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5F5DF" w14:textId="77777777" w:rsidR="006969A0" w:rsidRDefault="006969A0" w:rsidP="00215DBB">
      <w:pPr>
        <w:spacing w:after="0" w:line="240" w:lineRule="auto"/>
      </w:pPr>
      <w:r>
        <w:separator/>
      </w:r>
    </w:p>
  </w:footnote>
  <w:footnote w:type="continuationSeparator" w:id="0">
    <w:p w14:paraId="7EFB01F7" w14:textId="77777777" w:rsidR="006969A0" w:rsidRDefault="006969A0" w:rsidP="00215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1194"/>
      <w:docPartObj>
        <w:docPartGallery w:val="Page Numbers (Top of Page)"/>
        <w:docPartUnique/>
      </w:docPartObj>
    </w:sdtPr>
    <w:sdtEndPr/>
    <w:sdtContent>
      <w:p w14:paraId="574FC46E" w14:textId="77777777" w:rsidR="00662416" w:rsidRDefault="00662416" w:rsidP="00662416">
        <w:pPr>
          <w:pStyle w:val="Header"/>
        </w:pPr>
        <w:r>
          <w:t xml:space="preserve">Running header: SOCIAL NETWORKS AND EDUCATION                                                                                    </w:t>
        </w:r>
        <w:r w:rsidR="006969A0">
          <w:fldChar w:fldCharType="begin"/>
        </w:r>
        <w:r w:rsidR="006969A0">
          <w:instrText xml:space="preserve"> PAGE   \* MERGEFORMAT </w:instrText>
        </w:r>
        <w:r w:rsidR="006969A0">
          <w:fldChar w:fldCharType="separate"/>
        </w:r>
        <w:r w:rsidR="00EA6FD7">
          <w:rPr>
            <w:noProof/>
          </w:rPr>
          <w:t>2</w:t>
        </w:r>
        <w:r w:rsidR="006969A0">
          <w:rPr>
            <w:noProof/>
          </w:rPr>
          <w:fldChar w:fldCharType="end"/>
        </w:r>
      </w:p>
    </w:sdtContent>
  </w:sdt>
  <w:p w14:paraId="2A2F8CA6" w14:textId="77777777" w:rsidR="00662416" w:rsidRDefault="00662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61C7C"/>
    <w:multiLevelType w:val="multilevel"/>
    <w:tmpl w:val="0C240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EwsjC1MDA3szAxtDRU0lEKTi0uzszPAykwrQUA44zXuSwAAAA="/>
  </w:docVars>
  <w:rsids>
    <w:rsidRoot w:val="00136633"/>
    <w:rsid w:val="0002763B"/>
    <w:rsid w:val="000475A3"/>
    <w:rsid w:val="00076DAA"/>
    <w:rsid w:val="00077FC9"/>
    <w:rsid w:val="000C5C99"/>
    <w:rsid w:val="000E52DD"/>
    <w:rsid w:val="00136633"/>
    <w:rsid w:val="001D63ED"/>
    <w:rsid w:val="00215DBB"/>
    <w:rsid w:val="002273F6"/>
    <w:rsid w:val="00251B0B"/>
    <w:rsid w:val="00286DB1"/>
    <w:rsid w:val="002A56A1"/>
    <w:rsid w:val="002B0985"/>
    <w:rsid w:val="002B1E17"/>
    <w:rsid w:val="002D761D"/>
    <w:rsid w:val="002E1E9E"/>
    <w:rsid w:val="002E6CA0"/>
    <w:rsid w:val="003450E1"/>
    <w:rsid w:val="003614CE"/>
    <w:rsid w:val="003E1D13"/>
    <w:rsid w:val="003E2896"/>
    <w:rsid w:val="00453F1F"/>
    <w:rsid w:val="004626C0"/>
    <w:rsid w:val="0055369C"/>
    <w:rsid w:val="0058424B"/>
    <w:rsid w:val="005843DF"/>
    <w:rsid w:val="00620762"/>
    <w:rsid w:val="00627330"/>
    <w:rsid w:val="00662416"/>
    <w:rsid w:val="00677809"/>
    <w:rsid w:val="00690757"/>
    <w:rsid w:val="006969A0"/>
    <w:rsid w:val="00783368"/>
    <w:rsid w:val="007C227F"/>
    <w:rsid w:val="007E60A7"/>
    <w:rsid w:val="00854473"/>
    <w:rsid w:val="00923910"/>
    <w:rsid w:val="00956756"/>
    <w:rsid w:val="00983DA3"/>
    <w:rsid w:val="00987AE0"/>
    <w:rsid w:val="00991516"/>
    <w:rsid w:val="009D1AAD"/>
    <w:rsid w:val="00A33321"/>
    <w:rsid w:val="00B01DEB"/>
    <w:rsid w:val="00B17F0C"/>
    <w:rsid w:val="00C11301"/>
    <w:rsid w:val="00C70E86"/>
    <w:rsid w:val="00D3054E"/>
    <w:rsid w:val="00D37FEF"/>
    <w:rsid w:val="00D61A45"/>
    <w:rsid w:val="00D736B9"/>
    <w:rsid w:val="00D767AE"/>
    <w:rsid w:val="00DA785D"/>
    <w:rsid w:val="00DE09C0"/>
    <w:rsid w:val="00E2184A"/>
    <w:rsid w:val="00E62556"/>
    <w:rsid w:val="00E97FF6"/>
    <w:rsid w:val="00EA6FD7"/>
    <w:rsid w:val="00F36C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21F5"/>
  <w15:docId w15:val="{D2EFA447-5450-4601-88FD-7FF4C592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757"/>
  </w:style>
  <w:style w:type="paragraph" w:styleId="Heading2">
    <w:name w:val="heading 2"/>
    <w:basedOn w:val="Normal"/>
    <w:link w:val="Heading2Char"/>
    <w:uiPriority w:val="9"/>
    <w:qFormat/>
    <w:rsid w:val="001366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633"/>
    <w:rPr>
      <w:rFonts w:ascii="Times New Roman" w:eastAsia="Times New Roman" w:hAnsi="Times New Roman" w:cs="Times New Roman"/>
      <w:b/>
      <w:bCs/>
      <w:sz w:val="36"/>
      <w:szCs w:val="36"/>
    </w:rPr>
  </w:style>
  <w:style w:type="character" w:customStyle="1" w:styleId="wsite-caption">
    <w:name w:val="wsite-caption"/>
    <w:basedOn w:val="DefaultParagraphFont"/>
    <w:rsid w:val="00136633"/>
  </w:style>
  <w:style w:type="paragraph" w:styleId="BalloonText">
    <w:name w:val="Balloon Text"/>
    <w:basedOn w:val="Normal"/>
    <w:link w:val="BalloonTextChar"/>
    <w:uiPriority w:val="99"/>
    <w:semiHidden/>
    <w:unhideWhenUsed/>
    <w:rsid w:val="0013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633"/>
    <w:rPr>
      <w:rFonts w:ascii="Tahoma" w:hAnsi="Tahoma" w:cs="Tahoma"/>
      <w:sz w:val="16"/>
      <w:szCs w:val="16"/>
    </w:rPr>
  </w:style>
  <w:style w:type="character" w:styleId="Hyperlink">
    <w:name w:val="Hyperlink"/>
    <w:basedOn w:val="DefaultParagraphFont"/>
    <w:uiPriority w:val="99"/>
    <w:semiHidden/>
    <w:unhideWhenUsed/>
    <w:rsid w:val="00991516"/>
    <w:rPr>
      <w:color w:val="0000FF"/>
      <w:u w:val="single"/>
    </w:rPr>
  </w:style>
  <w:style w:type="paragraph" w:styleId="Bibliography">
    <w:name w:val="Bibliography"/>
    <w:basedOn w:val="Normal"/>
    <w:next w:val="Normal"/>
    <w:uiPriority w:val="37"/>
    <w:unhideWhenUsed/>
    <w:rsid w:val="001D63ED"/>
  </w:style>
  <w:style w:type="paragraph" w:styleId="Header">
    <w:name w:val="header"/>
    <w:basedOn w:val="Normal"/>
    <w:link w:val="HeaderChar"/>
    <w:uiPriority w:val="99"/>
    <w:unhideWhenUsed/>
    <w:rsid w:val="0021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BB"/>
  </w:style>
  <w:style w:type="paragraph" w:styleId="Footer">
    <w:name w:val="footer"/>
    <w:basedOn w:val="Normal"/>
    <w:link w:val="FooterChar"/>
    <w:uiPriority w:val="99"/>
    <w:semiHidden/>
    <w:unhideWhenUsed/>
    <w:rsid w:val="00215D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781168">
      <w:bodyDiv w:val="1"/>
      <w:marLeft w:val="0"/>
      <w:marRight w:val="0"/>
      <w:marTop w:val="0"/>
      <w:marBottom w:val="0"/>
      <w:divBdr>
        <w:top w:val="none" w:sz="0" w:space="0" w:color="auto"/>
        <w:left w:val="none" w:sz="0" w:space="0" w:color="auto"/>
        <w:bottom w:val="none" w:sz="0" w:space="0" w:color="auto"/>
        <w:right w:val="none" w:sz="0" w:space="0" w:color="auto"/>
      </w:divBdr>
    </w:div>
    <w:div w:id="1891723168">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600"/>
          <w:divBdr>
            <w:top w:val="none" w:sz="0" w:space="0" w:color="auto"/>
            <w:left w:val="none" w:sz="0" w:space="0" w:color="auto"/>
            <w:bottom w:val="none" w:sz="0" w:space="0" w:color="auto"/>
            <w:right w:val="none" w:sz="0" w:space="0" w:color="auto"/>
          </w:divBdr>
        </w:div>
        <w:div w:id="769591295">
          <w:marLeft w:val="0"/>
          <w:marRight w:val="0"/>
          <w:marTop w:val="0"/>
          <w:marBottom w:val="600"/>
          <w:divBdr>
            <w:top w:val="none" w:sz="0" w:space="0" w:color="auto"/>
            <w:left w:val="none" w:sz="0" w:space="0" w:color="auto"/>
            <w:bottom w:val="none" w:sz="0" w:space="0" w:color="auto"/>
            <w:right w:val="none" w:sz="0" w:space="0" w:color="auto"/>
          </w:divBdr>
        </w:div>
        <w:div w:id="1136801164">
          <w:marLeft w:val="0"/>
          <w:marRight w:val="0"/>
          <w:marTop w:val="0"/>
          <w:marBottom w:val="600"/>
          <w:divBdr>
            <w:top w:val="none" w:sz="0" w:space="0" w:color="auto"/>
            <w:left w:val="none" w:sz="0" w:space="0" w:color="auto"/>
            <w:bottom w:val="none" w:sz="0" w:space="0" w:color="auto"/>
            <w:right w:val="none" w:sz="0" w:space="0" w:color="auto"/>
          </w:divBdr>
        </w:div>
        <w:div w:id="1141965360">
          <w:marLeft w:val="0"/>
          <w:marRight w:val="0"/>
          <w:marTop w:val="0"/>
          <w:marBottom w:val="600"/>
          <w:divBdr>
            <w:top w:val="none" w:sz="0" w:space="0" w:color="auto"/>
            <w:left w:val="none" w:sz="0" w:space="0" w:color="auto"/>
            <w:bottom w:val="none" w:sz="0" w:space="0" w:color="auto"/>
            <w:right w:val="none" w:sz="0" w:space="0" w:color="auto"/>
          </w:divBdr>
        </w:div>
        <w:div w:id="153094899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Sto11</b:Tag>
    <b:SourceType>JournalArticle</b:SourceType>
    <b:Guid>{B0E0DEE1-4F32-40DF-A0C8-E7FDC2F83024}</b:Guid>
    <b:Author>
      <b:Author>
        <b:NameList>
          <b:Person>
            <b:Last>Stollak.et.al</b:Last>
          </b:Person>
        </b:NameList>
      </b:Author>
    </b:Author>
    <b:Title>Getting social: The impact of social</b:Title>
    <b:Year>2011</b:Year>
    <b:RefOrder>1</b:RefOrder>
  </b:Source>
  <b:Source>
    <b:Tag>Sun08</b:Tag>
    <b:SourceType>JournalArticle</b:SourceType>
    <b:Guid>{B9CF39D2-B024-44C0-93CD-ED32F0923A7D}</b:Guid>
    <b:Author>
      <b:Author>
        <b:NameList>
          <b:Person>
            <b:Last>Sun.et.al</b:Last>
          </b:Person>
        </b:NameList>
      </b:Author>
    </b:Author>
    <b:Title>What drives a successful e-Learning?An empirical investigation of the critical factors influencing learner satisfaction.</b:Title>
    <b:JournalName> Computers &amp; Education,</b:JournalName>
    <b:Year>2008</b:Year>
    <b:RefOrder>3</b:RefOrder>
  </b:Source>
  <b:Source>
    <b:Tag>Kem10</b:Tag>
    <b:SourceType>JournalArticle</b:SourceType>
    <b:Guid>{931BFD3A-788D-43BE-A482-CBBCC995E99C}</b:Guid>
    <b:Author>
      <b:Author>
        <b:NameList>
          <b:Person>
            <b:Last>Kemp</b:Last>
            <b:First>Nenagh</b:First>
          </b:Person>
          <b:Person>
            <b:Last>De Jonge</b:Last>
            <b:First>Sarah</b:First>
          </b:Person>
        </b:NameList>
      </b:Author>
    </b:Author>
    <b:Title>Text‐message abbreviations and language skills in high school and university students</b:Title>
    <b:JournalName>Journal of Research in Reading banner</b:JournalName>
    <b:Year>2010</b:Year>
    <b:RefOrder>5</b:RefOrder>
  </b:Source>
  <b:Source>
    <b:Tag>Fod09</b:Tag>
    <b:SourceType>JournalArticle</b:SourceType>
    <b:Guid>{B144CDDD-24CC-42C8-9D76-D010A56043E5}</b:Guid>
    <b:Author>
      <b:Author>
        <b:NameList>
          <b:Person>
            <b:Last>Monro</b:Last>
          </b:Person>
          <b:Person>
            <b:Last>Fodeman</b:Last>
          </b:Person>
        </b:NameList>
      </b:Author>
    </b:Author>
    <b:Title>The impact of Facebook on our students</b:Title>
    <b:JournalName>Teacher Librarian</b:JournalName>
    <b:Year>2009</b:Year>
    <b:RefOrder>4</b:RefOrder>
  </b:Source>
  <b:Source>
    <b:Tag>Pit06</b:Tag>
    <b:SourceType>JournalArticle</b:SourceType>
    <b:Guid>{1CF17760-B3AB-448A-97AC-45298CECB4AB}</b:Guid>
    <b:Author>
      <b:Author>
        <b:NameList>
          <b:Person>
            <b:Last>Pituch</b:Last>
          </b:Person>
          <b:Person>
            <b:Last>Lee</b:Last>
          </b:Person>
        </b:NameList>
      </b:Author>
    </b:Author>
    <b:Title>The influence of system characteristics on e-learning use</b:Title>
    <b:JournalName>Computers &amp; Education</b:JournalName>
    <b:Year>2006</b:Year>
    <b:RefOrder>2</b:RefOrder>
  </b:Source>
  <b:Source>
    <b:Tag>Sta19</b:Tag>
    <b:SourceType>InternetSite</b:SourceType>
    <b:Guid>{D38C15CD-EC29-48EB-AED3-6228472DD0E4}</b:Guid>
    <b:Author>
      <b:Author>
        <b:NameList>
          <b:Person>
            <b:Last>Statista</b:Last>
          </b:Person>
        </b:NameList>
      </b:Author>
    </b:Author>
    <b:Title>Number of global social media users 2010-2021</b:Title>
    <b:Year>2019</b:Year>
    <b:InternetSiteTitle>https://www.statista.com/statistics/278414/number-of-worldwide-social-network-users/</b:InternetSiteTitle>
    <b:RefOrder>6</b:RefOrder>
  </b:Source>
  <b:Source xmlns:b="http://schemas.openxmlformats.org/officeDocument/2006/bibliography">
    <b:Tag>USD19</b:Tag>
    <b:SourceType>InternetSite</b:SourceType>
    <b:Guid>{8E667F58-8D72-4FC6-A26D-F004D688CFF8}</b:Guid>
    <b:Author>
      <b:Author>
        <b:NameList>
          <b:Person>
            <b:Last>U.S.DepartmentofCommerce</b:Last>
          </b:Person>
        </b:NameList>
      </b:Author>
    </b:Author>
    <b:Title>U.S. and World Population Clock</b:Title>
    <b:InternetSiteTitle>united states census bureau</b:InternetSiteTitle>
    <b:Year>2019</b:Year>
    <b:URL>https://www.census.gov/popclock/</b:URL>
    <b:RefOrder>7</b:RefOrder>
  </b:Source>
  <b:Source>
    <b:Tag>Bre07</b:Tag>
    <b:SourceType>JournalArticle</b:SourceType>
    <b:Guid>{9031E690-C2F9-494D-A4A7-FBF17FBEFD83}</b:Guid>
    <b:Author>
      <b:Author>
        <b:NameList>
          <b:Person>
            <b:Last>Tynes</b:Last>
            <b:First>Brendesha</b:First>
            <b:Middle>M.</b:Middle>
          </b:Person>
        </b:NameList>
      </b:Author>
    </b:Author>
    <b:Title>Internet Safety Gone Wild?: Sacrificing the Educational and Psychosocial Benefits of Online Social Environments</b:Title>
    <b:Year>2007</b:Year>
    <b:JournalName>Journal of Adolecent Research</b:JournalName>
    <b:RefOrder>10</b:RefOrder>
  </b:Source>
  <b:Source>
    <b:Tag>Cec08</b:Tag>
    <b:SourceType>JournalArticle</b:SourceType>
    <b:Guid>{EABA4436-3B6D-42B2-BA0A-CF55DBE2E150}</b:Guid>
    <b:Author>
      <b:Author>
        <b:NameList>
          <b:Person>
            <b:Last>Murray</b:Last>
            <b:First>Cecilie</b:First>
          </b:Person>
        </b:NameList>
      </b:Author>
    </b:Author>
    <b:Title>Schools and social networking: Fear or education</b:Title>
    <b:JournalName>synergy vol 6 no 1</b:JournalName>
    <b:Year>2008</b:Year>
    <b:RefOrder>8</b:RefOrder>
  </b:Source>
  <b:Source>
    <b:Tag>Chr07</b:Tag>
    <b:SourceType>InternetSite</b:SourceType>
    <b:Guid>{622523AD-50DD-4608-AB1E-DC2897EC5F68}</b:Guid>
    <b:Author>
      <b:Author>
        <b:NameList>
          <b:Person>
            <b:Last>Sims</b:Last>
            <b:First>Christo</b:First>
          </b:Person>
        </b:NameList>
      </b:Author>
    </b:Author>
    <b:Title>Digital Youth Reasearch</b:Title>
    <b:Year>2007</b:Year>
    <b:YearAccessed>2019</b:YearAccessed>
    <b:MonthAccessed>June</b:MonthAccessed>
    <b:URL>http://digitalyouth.ischool.berkeley.edu/node/81</b:URL>
    <b:InternetSiteTitle>Media Practices in Rural and Urban Landscapes</b:InternetSiteTitle>
    <b:RefOrder>9</b:RefOrder>
  </b:Source>
  <b:Source>
    <b:Tag>Jad89</b:Tag>
    <b:SourceType>JournalArticle</b:SourceType>
    <b:Guid>{02E6F5B1-DE32-4C00-A328-878390CADC58}</b:Guid>
    <b:Author>
      <b:Author>
        <b:NameList>
          <b:Person>
            <b:Last>Jadad</b:Last>
            <b:First>A</b:First>
            <b:Middle>R</b:Middle>
          </b:Person>
          <b:Person>
            <b:Last>Enkin</b:Last>
            <b:First>M</b:First>
            <b:Middle>W</b:Middle>
          </b:Person>
        </b:NameList>
      </b:Author>
    </b:Author>
    <b:Title>Using anecdotal information in evidence-based health care: Heresy or necessity?</b:Title>
    <b:JournalName>Oxford Academics </b:JournalName>
    <b:Year>1989</b:Year>
    <b:RefOrder>11</b:RefOrder>
  </b:Source>
  <b:Source>
    <b:Tag>Kev13</b:Tag>
    <b:SourceType>Book</b:SourceType>
    <b:Guid>{993D004B-418C-4CFE-9E38-24AD62C9B0C6}</b:Guid>
    <b:Author>
      <b:Author>
        <b:NameList>
          <b:Person>
            <b:Last>Williams</b:Last>
            <b:First>Kevin</b:First>
          </b:Person>
        </b:NameList>
      </b:Author>
    </b:Author>
    <b:Title>Social Networking and E-Learning: Determining</b:Title>
    <b:Year>2013</b:Year>
    <b:Publisher>Dakota State University</b:Publisher>
    <b:RefOrder>12</b:RefOrder>
  </b:Source>
</b:Sources>
</file>

<file path=customXml/itemProps1.xml><?xml version="1.0" encoding="utf-8"?>
<ds:datastoreItem xmlns:ds="http://schemas.openxmlformats.org/officeDocument/2006/customXml" ds:itemID="{0F09F2F4-7F10-4AA8-9512-764CED49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faris al</dc:creator>
  <cp:lastModifiedBy>Eman Alzoghbieh</cp:lastModifiedBy>
  <cp:revision>2</cp:revision>
  <dcterms:created xsi:type="dcterms:W3CDTF">2020-06-03T10:05:00Z</dcterms:created>
  <dcterms:modified xsi:type="dcterms:W3CDTF">2020-06-03T10:05:00Z</dcterms:modified>
</cp:coreProperties>
</file>